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5AF84" w14:textId="77777777" w:rsidR="00CD0700" w:rsidRDefault="00022994">
      <w:pPr>
        <w:pStyle w:val="BodyText"/>
        <w:spacing w:before="79"/>
        <w:ind w:left="113"/>
      </w:pPr>
      <w:r>
        <w:pict w14:anchorId="4CA30954">
          <v:rect id="_x0000_s1028" style="position:absolute;left:0;text-align:left;margin-left:14.15pt;margin-top:0;width:813.55pt;height:581.1pt;z-index:-253193216;mso-position-horizontal-relative:page;mso-position-vertical-relative:page" fillcolor="#939598" stroked="f">
            <v:fill opacity="13107f"/>
            <w10:wrap anchorx="page" anchory="page"/>
          </v:rect>
        </w:pict>
      </w:r>
      <w:r>
        <w:rPr>
          <w:spacing w:val="-3"/>
          <w:w w:val="105"/>
        </w:rPr>
        <w:t xml:space="preserve">Insect vector monitoring </w:t>
      </w:r>
      <w:r>
        <w:rPr>
          <w:spacing w:val="-5"/>
          <w:w w:val="105"/>
        </w:rPr>
        <w:t xml:space="preserve">record </w:t>
      </w:r>
      <w:r>
        <w:rPr>
          <w:spacing w:val="-3"/>
          <w:w w:val="105"/>
        </w:rPr>
        <w:t>template (</w:t>
      </w:r>
      <w:proofErr w:type="gramStart"/>
      <w:r>
        <w:rPr>
          <w:spacing w:val="-3"/>
          <w:w w:val="105"/>
        </w:rPr>
        <w:t>e.g.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3"/>
          <w:w w:val="105"/>
        </w:rPr>
        <w:t>mosquitoes, biting</w:t>
      </w:r>
      <w:r>
        <w:rPr>
          <w:spacing w:val="-59"/>
          <w:w w:val="105"/>
        </w:rPr>
        <w:t xml:space="preserve"> </w:t>
      </w:r>
      <w:r>
        <w:rPr>
          <w:spacing w:val="-3"/>
          <w:w w:val="105"/>
        </w:rPr>
        <w:t>flies)</w:t>
      </w:r>
    </w:p>
    <w:p w14:paraId="062B29B5" w14:textId="77777777" w:rsidR="00CD0700" w:rsidRDefault="00CD0700">
      <w:pPr>
        <w:rPr>
          <w:sz w:val="20"/>
        </w:rPr>
      </w:pPr>
    </w:p>
    <w:p w14:paraId="40EBB48F" w14:textId="77777777" w:rsidR="00CD0700" w:rsidRDefault="00CD0700">
      <w:pPr>
        <w:spacing w:before="9"/>
        <w:rPr>
          <w:sz w:val="12"/>
        </w:rPr>
      </w:pPr>
    </w:p>
    <w:tbl>
      <w:tblPr>
        <w:tblW w:w="0" w:type="auto"/>
        <w:tblInd w:w="121" w:type="dxa"/>
        <w:tblBorders>
          <w:top w:val="single" w:sz="4" w:space="0" w:color="95A0A9"/>
          <w:left w:val="single" w:sz="4" w:space="0" w:color="95A0A9"/>
          <w:bottom w:val="single" w:sz="4" w:space="0" w:color="95A0A9"/>
          <w:right w:val="single" w:sz="4" w:space="0" w:color="95A0A9"/>
          <w:insideH w:val="single" w:sz="4" w:space="0" w:color="95A0A9"/>
          <w:insideV w:val="single" w:sz="4" w:space="0" w:color="95A0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"/>
        <w:gridCol w:w="1134"/>
        <w:gridCol w:w="1219"/>
        <w:gridCol w:w="737"/>
        <w:gridCol w:w="737"/>
        <w:gridCol w:w="737"/>
        <w:gridCol w:w="1304"/>
        <w:gridCol w:w="850"/>
        <w:gridCol w:w="850"/>
        <w:gridCol w:w="1389"/>
        <w:gridCol w:w="1389"/>
        <w:gridCol w:w="1389"/>
        <w:gridCol w:w="1304"/>
      </w:tblGrid>
      <w:tr w:rsidR="00CD0700" w14:paraId="667A1924" w14:textId="77777777">
        <w:trPr>
          <w:trHeight w:val="871"/>
        </w:trPr>
        <w:tc>
          <w:tcPr>
            <w:tcW w:w="1077" w:type="dxa"/>
            <w:vMerge w:val="restart"/>
            <w:tcBorders>
              <w:left w:val="nil"/>
            </w:tcBorders>
            <w:shd w:val="clear" w:color="auto" w:fill="46515B"/>
          </w:tcPr>
          <w:p w14:paraId="2D7AA772" w14:textId="77777777" w:rsidR="00CD0700" w:rsidRDefault="00022994">
            <w:pPr>
              <w:pStyle w:val="TableParagraph"/>
              <w:spacing w:before="72"/>
              <w:ind w:left="113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Date</w:t>
            </w:r>
          </w:p>
        </w:tc>
        <w:tc>
          <w:tcPr>
            <w:tcW w:w="1134" w:type="dxa"/>
            <w:vMerge w:val="restart"/>
            <w:shd w:val="clear" w:color="auto" w:fill="46515B"/>
          </w:tcPr>
          <w:p w14:paraId="55767D8E" w14:textId="77777777" w:rsidR="00CD0700" w:rsidRDefault="00022994">
            <w:pPr>
              <w:pStyle w:val="TableParagraph"/>
              <w:spacing w:before="75" w:line="235" w:lineRule="auto"/>
              <w:ind w:left="108" w:right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Time of </w:t>
            </w:r>
            <w:r>
              <w:rPr>
                <w:b/>
                <w:color w:val="FFFFFF"/>
                <w:spacing w:val="-2"/>
                <w:w w:val="95"/>
                <w:sz w:val="16"/>
              </w:rPr>
              <w:t xml:space="preserve">observation </w:t>
            </w:r>
            <w:r>
              <w:rPr>
                <w:b/>
                <w:color w:val="FFFFFF"/>
                <w:sz w:val="16"/>
              </w:rPr>
              <w:t xml:space="preserve">or </w:t>
            </w:r>
            <w:r>
              <w:rPr>
                <w:b/>
                <w:color w:val="FFFFFF"/>
                <w:spacing w:val="-3"/>
                <w:sz w:val="16"/>
              </w:rPr>
              <w:t>treatment</w:t>
            </w:r>
          </w:p>
        </w:tc>
        <w:tc>
          <w:tcPr>
            <w:tcW w:w="1219" w:type="dxa"/>
            <w:vMerge w:val="restart"/>
            <w:shd w:val="clear" w:color="auto" w:fill="46515B"/>
          </w:tcPr>
          <w:p w14:paraId="3DBB92D1" w14:textId="77777777" w:rsidR="00CD0700" w:rsidRDefault="00022994">
            <w:pPr>
              <w:pStyle w:val="TableParagraph"/>
              <w:spacing w:before="72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Pest name</w:t>
            </w:r>
          </w:p>
        </w:tc>
        <w:tc>
          <w:tcPr>
            <w:tcW w:w="2211" w:type="dxa"/>
            <w:gridSpan w:val="3"/>
            <w:shd w:val="clear" w:color="auto" w:fill="46515B"/>
          </w:tcPr>
          <w:p w14:paraId="5FFC3AC9" w14:textId="77777777" w:rsidR="00CD0700" w:rsidRDefault="00022994">
            <w:pPr>
              <w:pStyle w:val="TableParagraph"/>
              <w:spacing w:before="72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Recent Mosquito Activity</w:t>
            </w:r>
          </w:p>
          <w:p w14:paraId="6A680935" w14:textId="77777777" w:rsidR="00CD0700" w:rsidRDefault="00022994">
            <w:pPr>
              <w:pStyle w:val="TableParagraph"/>
              <w:spacing w:before="56" w:line="235" w:lineRule="auto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(0 =none, 1= low, 2= moderate, 3 = high)</w:t>
            </w:r>
          </w:p>
        </w:tc>
        <w:tc>
          <w:tcPr>
            <w:tcW w:w="1304" w:type="dxa"/>
            <w:vMerge w:val="restart"/>
            <w:shd w:val="clear" w:color="auto" w:fill="46515B"/>
          </w:tcPr>
          <w:p w14:paraId="34362E71" w14:textId="77777777" w:rsidR="00CD0700" w:rsidRDefault="00022994">
            <w:pPr>
              <w:pStyle w:val="TableParagraph"/>
              <w:spacing w:before="75" w:line="235" w:lineRule="auto"/>
              <w:ind w:left="108" w:right="40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Shed/area </w:t>
            </w:r>
            <w:r>
              <w:rPr>
                <w:b/>
                <w:color w:val="FFFFFF"/>
                <w:w w:val="105"/>
                <w:sz w:val="16"/>
              </w:rPr>
              <w:t>treated</w:t>
            </w:r>
          </w:p>
        </w:tc>
        <w:tc>
          <w:tcPr>
            <w:tcW w:w="1700" w:type="dxa"/>
            <w:gridSpan w:val="2"/>
            <w:shd w:val="clear" w:color="auto" w:fill="46515B"/>
          </w:tcPr>
          <w:p w14:paraId="1DA06604" w14:textId="77777777" w:rsidR="00CD0700" w:rsidRDefault="00022994">
            <w:pPr>
              <w:pStyle w:val="TableParagraph"/>
              <w:spacing w:before="75" w:line="235" w:lineRule="auto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Treated outside/ inside areas where pigs are housed/ handled?</w:t>
            </w:r>
          </w:p>
        </w:tc>
        <w:tc>
          <w:tcPr>
            <w:tcW w:w="1389" w:type="dxa"/>
            <w:vMerge w:val="restart"/>
            <w:shd w:val="clear" w:color="auto" w:fill="46515B"/>
          </w:tcPr>
          <w:p w14:paraId="2D766D70" w14:textId="77777777" w:rsidR="00CD0700" w:rsidRDefault="00022994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Treatment type</w:t>
            </w:r>
          </w:p>
        </w:tc>
        <w:tc>
          <w:tcPr>
            <w:tcW w:w="1389" w:type="dxa"/>
            <w:vMerge w:val="restart"/>
            <w:shd w:val="clear" w:color="auto" w:fill="46515B"/>
          </w:tcPr>
          <w:p w14:paraId="33512E31" w14:textId="77777777" w:rsidR="00CD0700" w:rsidRDefault="00022994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Product used</w:t>
            </w:r>
          </w:p>
        </w:tc>
        <w:tc>
          <w:tcPr>
            <w:tcW w:w="1389" w:type="dxa"/>
            <w:vMerge w:val="restart"/>
            <w:shd w:val="clear" w:color="auto" w:fill="46515B"/>
          </w:tcPr>
          <w:p w14:paraId="4C65D2BC" w14:textId="77777777" w:rsidR="00CD0700" w:rsidRDefault="00022994">
            <w:pPr>
              <w:pStyle w:val="TableParagraph"/>
              <w:spacing w:before="75" w:line="235" w:lineRule="auto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Active ingredient/s</w:t>
            </w:r>
          </w:p>
        </w:tc>
        <w:tc>
          <w:tcPr>
            <w:tcW w:w="1304" w:type="dxa"/>
            <w:vMerge w:val="restart"/>
            <w:tcBorders>
              <w:right w:val="nil"/>
            </w:tcBorders>
            <w:shd w:val="clear" w:color="auto" w:fill="46515B"/>
          </w:tcPr>
          <w:p w14:paraId="79525454" w14:textId="77777777" w:rsidR="00CD0700" w:rsidRDefault="00022994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Treated by</w:t>
            </w:r>
          </w:p>
        </w:tc>
      </w:tr>
      <w:tr w:rsidR="00CD0700" w14:paraId="24554369" w14:textId="77777777">
        <w:trPr>
          <w:trHeight w:val="331"/>
        </w:trPr>
        <w:tc>
          <w:tcPr>
            <w:tcW w:w="1077" w:type="dxa"/>
            <w:vMerge/>
            <w:tcBorders>
              <w:top w:val="nil"/>
              <w:left w:val="nil"/>
            </w:tcBorders>
            <w:shd w:val="clear" w:color="auto" w:fill="46515B"/>
          </w:tcPr>
          <w:p w14:paraId="75237961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46515B"/>
          </w:tcPr>
          <w:p w14:paraId="6CF46F61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  <w:shd w:val="clear" w:color="auto" w:fill="46515B"/>
          </w:tcPr>
          <w:p w14:paraId="7861C0DD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shd w:val="clear" w:color="auto" w:fill="46515B"/>
          </w:tcPr>
          <w:p w14:paraId="5930DC63" w14:textId="77777777" w:rsidR="00CD0700" w:rsidRDefault="00022994">
            <w:pPr>
              <w:pStyle w:val="TableParagraph"/>
              <w:spacing w:before="72"/>
              <w:ind w:left="85" w:right="8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Eggs</w:t>
            </w:r>
          </w:p>
        </w:tc>
        <w:tc>
          <w:tcPr>
            <w:tcW w:w="737" w:type="dxa"/>
            <w:shd w:val="clear" w:color="auto" w:fill="46515B"/>
          </w:tcPr>
          <w:p w14:paraId="4283B6C7" w14:textId="77777777" w:rsidR="00CD0700" w:rsidRDefault="00022994">
            <w:pPr>
              <w:pStyle w:val="TableParagraph"/>
              <w:spacing w:before="72"/>
              <w:ind w:left="85" w:right="8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Larvae</w:t>
            </w:r>
          </w:p>
        </w:tc>
        <w:tc>
          <w:tcPr>
            <w:tcW w:w="737" w:type="dxa"/>
            <w:shd w:val="clear" w:color="auto" w:fill="46515B"/>
          </w:tcPr>
          <w:p w14:paraId="5207D0F3" w14:textId="77777777" w:rsidR="00CD0700" w:rsidRDefault="00022994">
            <w:pPr>
              <w:pStyle w:val="TableParagraph"/>
              <w:spacing w:before="72"/>
              <w:ind w:left="85" w:right="8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Adults</w:t>
            </w: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46515B"/>
          </w:tcPr>
          <w:p w14:paraId="10E7E042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46515B"/>
          </w:tcPr>
          <w:p w14:paraId="2A92FF9F" w14:textId="77777777" w:rsidR="00CD0700" w:rsidRDefault="00022994">
            <w:pPr>
              <w:pStyle w:val="TableParagraph"/>
              <w:spacing w:before="72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Outside</w:t>
            </w:r>
          </w:p>
        </w:tc>
        <w:tc>
          <w:tcPr>
            <w:tcW w:w="850" w:type="dxa"/>
            <w:shd w:val="clear" w:color="auto" w:fill="46515B"/>
          </w:tcPr>
          <w:p w14:paraId="646540B7" w14:textId="77777777" w:rsidR="00CD0700" w:rsidRDefault="00022994">
            <w:pPr>
              <w:pStyle w:val="TableParagraph"/>
              <w:spacing w:before="72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Inside</w:t>
            </w: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46515B"/>
          </w:tcPr>
          <w:p w14:paraId="1B709109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46515B"/>
          </w:tcPr>
          <w:p w14:paraId="4878D6F8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46515B"/>
          </w:tcPr>
          <w:p w14:paraId="5EDBB39F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right w:val="nil"/>
            </w:tcBorders>
            <w:shd w:val="clear" w:color="auto" w:fill="46515B"/>
          </w:tcPr>
          <w:p w14:paraId="2D86B833" w14:textId="77777777" w:rsidR="00CD0700" w:rsidRDefault="00CD0700">
            <w:pPr>
              <w:rPr>
                <w:sz w:val="2"/>
                <w:szCs w:val="2"/>
              </w:rPr>
            </w:pPr>
          </w:p>
        </w:tc>
      </w:tr>
      <w:tr w:rsidR="00CD0700" w14:paraId="16E5E4E1" w14:textId="77777777" w:rsidTr="009A2FB2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4B5E6"/>
          </w:tcPr>
          <w:p w14:paraId="7607E689" w14:textId="77777777" w:rsidR="00CD0700" w:rsidRDefault="00022994">
            <w:pPr>
              <w:pStyle w:val="TableParagraph"/>
              <w:spacing w:before="72"/>
              <w:ind w:left="156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e.g.</w:t>
            </w:r>
            <w:proofErr w:type="gramEnd"/>
            <w:r>
              <w:rPr>
                <w:i/>
                <w:sz w:val="16"/>
              </w:rPr>
              <w:t xml:space="preserve"> 1/1/23</w:t>
            </w:r>
          </w:p>
        </w:tc>
        <w:tc>
          <w:tcPr>
            <w:tcW w:w="1134" w:type="dxa"/>
            <w:shd w:val="clear" w:color="auto" w:fill="F4B5E6"/>
          </w:tcPr>
          <w:p w14:paraId="28241C58" w14:textId="77777777" w:rsidR="00CD0700" w:rsidRDefault="00022994">
            <w:pPr>
              <w:pStyle w:val="TableParagraph"/>
              <w:spacing w:before="72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7am</w:t>
            </w:r>
          </w:p>
        </w:tc>
        <w:tc>
          <w:tcPr>
            <w:tcW w:w="1219" w:type="dxa"/>
            <w:shd w:val="clear" w:color="auto" w:fill="F4B5E6"/>
          </w:tcPr>
          <w:p w14:paraId="0C601824" w14:textId="77777777" w:rsidR="00CD0700" w:rsidRDefault="00022994">
            <w:pPr>
              <w:pStyle w:val="TableParagraph"/>
              <w:spacing w:before="72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Mosquito</w:t>
            </w:r>
          </w:p>
        </w:tc>
        <w:tc>
          <w:tcPr>
            <w:tcW w:w="737" w:type="dxa"/>
            <w:shd w:val="clear" w:color="auto" w:fill="F4B5E6"/>
          </w:tcPr>
          <w:p w14:paraId="5D8ACB15" w14:textId="77777777" w:rsidR="00CD0700" w:rsidRDefault="00022994">
            <w:pPr>
              <w:pStyle w:val="TableParagraph"/>
              <w:spacing w:before="72"/>
              <w:jc w:val="center"/>
              <w:rPr>
                <w:i/>
                <w:sz w:val="16"/>
              </w:rPr>
            </w:pPr>
            <w:r>
              <w:rPr>
                <w:i/>
                <w:w w:val="111"/>
                <w:sz w:val="16"/>
              </w:rPr>
              <w:t>-</w:t>
            </w:r>
          </w:p>
        </w:tc>
        <w:tc>
          <w:tcPr>
            <w:tcW w:w="737" w:type="dxa"/>
            <w:shd w:val="clear" w:color="auto" w:fill="F4B5E6"/>
          </w:tcPr>
          <w:p w14:paraId="309DD2B3" w14:textId="77777777" w:rsidR="00CD0700" w:rsidRDefault="00022994">
            <w:pPr>
              <w:pStyle w:val="TableParagraph"/>
              <w:spacing w:before="72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3</w:t>
            </w:r>
          </w:p>
        </w:tc>
        <w:tc>
          <w:tcPr>
            <w:tcW w:w="737" w:type="dxa"/>
            <w:shd w:val="clear" w:color="auto" w:fill="F4B5E6"/>
          </w:tcPr>
          <w:p w14:paraId="31A8F059" w14:textId="77777777" w:rsidR="00CD0700" w:rsidRDefault="00022994">
            <w:pPr>
              <w:pStyle w:val="TableParagraph"/>
              <w:spacing w:before="72"/>
              <w:jc w:val="center"/>
              <w:rPr>
                <w:i/>
                <w:sz w:val="16"/>
              </w:rPr>
            </w:pPr>
            <w:r>
              <w:rPr>
                <w:i/>
                <w:w w:val="99"/>
                <w:sz w:val="16"/>
              </w:rPr>
              <w:t>3</w:t>
            </w:r>
          </w:p>
        </w:tc>
        <w:tc>
          <w:tcPr>
            <w:tcW w:w="1304" w:type="dxa"/>
            <w:shd w:val="clear" w:color="auto" w:fill="F4B5E6"/>
          </w:tcPr>
          <w:p w14:paraId="39195F93" w14:textId="77777777" w:rsidR="00CD0700" w:rsidRDefault="00022994">
            <w:pPr>
              <w:pStyle w:val="TableParagraph"/>
              <w:spacing w:before="72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Breeder shed 2</w:t>
            </w:r>
          </w:p>
        </w:tc>
        <w:tc>
          <w:tcPr>
            <w:tcW w:w="850" w:type="dxa"/>
            <w:shd w:val="clear" w:color="auto" w:fill="F4B5E6"/>
          </w:tcPr>
          <w:p w14:paraId="1D744AB1" w14:textId="77777777" w:rsidR="00CD0700" w:rsidRDefault="00CD0700">
            <w:pPr>
              <w:pStyle w:val="TableParagraph"/>
              <w:spacing w:before="2" w:after="1"/>
              <w:rPr>
                <w:sz w:val="9"/>
              </w:rPr>
            </w:pPr>
          </w:p>
          <w:p w14:paraId="11623C4C" w14:textId="77777777" w:rsidR="00CD0700" w:rsidRDefault="00022994">
            <w:pPr>
              <w:pStyle w:val="TableParagraph"/>
              <w:spacing w:line="150" w:lineRule="exact"/>
              <w:ind w:left="334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5A9C3BE" wp14:editId="7CC71CE5">
                  <wp:extent cx="109379" cy="952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79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F4B5E6"/>
          </w:tcPr>
          <w:p w14:paraId="00AFFAD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4B5E6"/>
          </w:tcPr>
          <w:p w14:paraId="7A36CBAA" w14:textId="77777777" w:rsidR="00CD0700" w:rsidRDefault="00022994">
            <w:pPr>
              <w:pStyle w:val="TableParagraph"/>
              <w:spacing w:before="72"/>
              <w:ind w:left="109"/>
              <w:rPr>
                <w:i/>
                <w:sz w:val="16"/>
              </w:rPr>
            </w:pPr>
            <w:r>
              <w:rPr>
                <w:i/>
                <w:sz w:val="16"/>
              </w:rPr>
              <w:t>Residual spray</w:t>
            </w:r>
          </w:p>
        </w:tc>
        <w:tc>
          <w:tcPr>
            <w:tcW w:w="1389" w:type="dxa"/>
            <w:shd w:val="clear" w:color="auto" w:fill="F4B5E6"/>
          </w:tcPr>
          <w:p w14:paraId="2330367E" w14:textId="77777777" w:rsidR="00CD0700" w:rsidRDefault="00022994">
            <w:pPr>
              <w:pStyle w:val="TableParagraph"/>
              <w:spacing w:before="75" w:line="235" w:lineRule="auto"/>
              <w:ind w:left="109" w:right="175" w:hanging="1"/>
              <w:rPr>
                <w:i/>
                <w:sz w:val="16"/>
              </w:rPr>
            </w:pPr>
            <w:proofErr w:type="spellStart"/>
            <w:r>
              <w:rPr>
                <w:i/>
                <w:w w:val="95"/>
                <w:sz w:val="16"/>
              </w:rPr>
              <w:t>Fendona</w:t>
            </w:r>
            <w:proofErr w:type="spellEnd"/>
            <w:r>
              <w:rPr>
                <w:i/>
                <w:w w:val="95"/>
                <w:sz w:val="16"/>
              </w:rPr>
              <w:t xml:space="preserve"> Plus </w:t>
            </w:r>
            <w:r>
              <w:rPr>
                <w:i/>
                <w:sz w:val="16"/>
              </w:rPr>
              <w:t>60 SC</w:t>
            </w:r>
          </w:p>
        </w:tc>
        <w:tc>
          <w:tcPr>
            <w:tcW w:w="1389" w:type="dxa"/>
            <w:shd w:val="clear" w:color="auto" w:fill="F4B5E6"/>
          </w:tcPr>
          <w:p w14:paraId="0BA736D9" w14:textId="77777777" w:rsidR="00CD0700" w:rsidRDefault="00022994">
            <w:pPr>
              <w:pStyle w:val="TableParagraph"/>
              <w:spacing w:before="75" w:line="235" w:lineRule="auto"/>
              <w:ind w:left="108" w:right="372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Alpha- </w:t>
            </w:r>
            <w:r>
              <w:rPr>
                <w:i/>
                <w:w w:val="95"/>
                <w:sz w:val="16"/>
              </w:rPr>
              <w:t>cypermethrin</w:t>
            </w:r>
          </w:p>
        </w:tc>
        <w:tc>
          <w:tcPr>
            <w:tcW w:w="1304" w:type="dxa"/>
            <w:tcBorders>
              <w:right w:val="nil"/>
            </w:tcBorders>
            <w:shd w:val="clear" w:color="auto" w:fill="F4B5E6"/>
          </w:tcPr>
          <w:p w14:paraId="28EFE9B7" w14:textId="77777777" w:rsidR="00CD0700" w:rsidRDefault="00022994">
            <w:pPr>
              <w:pStyle w:val="TableParagraph"/>
              <w:spacing w:before="72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Farmer J</w:t>
            </w:r>
          </w:p>
        </w:tc>
      </w:tr>
      <w:tr w:rsidR="00CD0700" w14:paraId="0C23782D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0C8A459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F9C47A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1975F2C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5CEF10E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5A688DF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81B15F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4226B1B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17DC08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04FFA9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74C92B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FA59B5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F448A0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736F33C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14E5E7A2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47C6001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1FE062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593E44C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4E08A5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528DAF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B66078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543AD9C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0C148B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20F486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F5992F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A68487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DB0567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50F2FD2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6686AADD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52F3E30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71587D3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6AC7CD3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E18A01C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61C2FFA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0D68D5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11F872F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35EF7A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D4E67B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3ED2F2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D37693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1CD93F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46B345B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3BA520F2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5755DD4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41652A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376D4EB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771CD5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63DEB2E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18157B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0A103DD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C201F1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756917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F17A50C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923B23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97A028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58BF3D7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4F6ED0F0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48EDB84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62C3903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0380D46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060D99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E87765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DD3488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3D91A33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72EE50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D14D69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3786C2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DD9777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AC920F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1103876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758D18C5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6952627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897B8C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0F97C24C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C058C9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BEF526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739E3B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02E174D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E4D218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00BBFF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DD1212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AF0CF1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346B3D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1A6D7E2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1254B393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40FC3AC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767857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4978D1C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B153A3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867A8F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BCA337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17265D3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5D2C4F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1DA5A1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0BE3C6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D21245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B7C42B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6919801C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489C6255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5679DC7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C0C188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1714BAB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14C04F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C67C66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432761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3EE93E0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4FE4F9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B3F352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2E7244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868D06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80EDF5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5D9C19F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60D39204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327535A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55988BF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583EF22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1DB9C9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6112A34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30E6F2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7BCBEB6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91301B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935E34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35E240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D9890E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0FB095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59A317C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778125F1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2F959F2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A07BD7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35FC425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989E1B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9A508B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B4C292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73D37A6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30AEAC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4DE953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A0F113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F13065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7E8639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4941AC7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1BFE9F09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3040D8AD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42C53ACA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236D3E56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0FD32C0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C90AA7E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54E98D32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1EDAA6E2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540FF46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98DEBBB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49953D5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931BF44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4833F9C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4A2C2E72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0B1B9E34" w14:textId="77777777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6BFDB029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7E5C16F7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2DEA0E86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73BE9D9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086E208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19A0939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3D60B203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19A02EB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C6EC571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099523F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4F51EB1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AA7440A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2DEA285F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09985EA" w14:textId="77777777" w:rsidR="00CD0700" w:rsidRDefault="00022994">
      <w:pPr>
        <w:spacing w:before="129"/>
        <w:ind w:right="277"/>
        <w:jc w:val="right"/>
        <w:rPr>
          <w:i/>
          <w:sz w:val="16"/>
        </w:rPr>
      </w:pPr>
      <w:r>
        <w:rPr>
          <w:i/>
          <w:w w:val="95"/>
          <w:sz w:val="16"/>
        </w:rPr>
        <w:t>Continued</w:t>
      </w:r>
    </w:p>
    <w:p w14:paraId="0CB32320" w14:textId="77777777" w:rsidR="00CD0700" w:rsidRDefault="00CD0700">
      <w:pPr>
        <w:jc w:val="right"/>
        <w:rPr>
          <w:sz w:val="16"/>
        </w:rPr>
        <w:sectPr w:rsidR="00CD0700">
          <w:type w:val="continuous"/>
          <w:pgSz w:w="16840" w:h="11910" w:orient="landscape"/>
          <w:pgMar w:top="1100" w:right="1260" w:bottom="280" w:left="1240" w:header="720" w:footer="720" w:gutter="0"/>
          <w:cols w:space="720"/>
        </w:sectPr>
      </w:pP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95A0A9"/>
          <w:left w:val="single" w:sz="4" w:space="0" w:color="95A0A9"/>
          <w:bottom w:val="single" w:sz="4" w:space="0" w:color="95A0A9"/>
          <w:right w:val="single" w:sz="4" w:space="0" w:color="95A0A9"/>
          <w:insideH w:val="single" w:sz="4" w:space="0" w:color="95A0A9"/>
          <w:insideV w:val="single" w:sz="4" w:space="0" w:color="95A0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"/>
        <w:gridCol w:w="1134"/>
        <w:gridCol w:w="1219"/>
        <w:gridCol w:w="737"/>
        <w:gridCol w:w="737"/>
        <w:gridCol w:w="737"/>
        <w:gridCol w:w="1304"/>
        <w:gridCol w:w="850"/>
        <w:gridCol w:w="850"/>
        <w:gridCol w:w="1389"/>
        <w:gridCol w:w="1389"/>
        <w:gridCol w:w="1389"/>
        <w:gridCol w:w="1304"/>
      </w:tblGrid>
      <w:tr w:rsidR="009A2FB2" w14:paraId="5F7A3059" w14:textId="77777777" w:rsidTr="009A2FB2">
        <w:trPr>
          <w:trHeight w:val="871"/>
        </w:trPr>
        <w:tc>
          <w:tcPr>
            <w:tcW w:w="1077" w:type="dxa"/>
            <w:vMerge w:val="restart"/>
            <w:tcBorders>
              <w:left w:val="nil"/>
            </w:tcBorders>
            <w:shd w:val="clear" w:color="auto" w:fill="46515B"/>
          </w:tcPr>
          <w:p w14:paraId="55E7BA6E" w14:textId="77777777" w:rsidR="009A2FB2" w:rsidRDefault="009A2FB2" w:rsidP="009A2FB2">
            <w:pPr>
              <w:pStyle w:val="TableParagraph"/>
              <w:spacing w:before="72"/>
              <w:ind w:left="113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lastRenderedPageBreak/>
              <w:t>Date</w:t>
            </w:r>
          </w:p>
        </w:tc>
        <w:tc>
          <w:tcPr>
            <w:tcW w:w="1134" w:type="dxa"/>
            <w:vMerge w:val="restart"/>
            <w:shd w:val="clear" w:color="auto" w:fill="46515B"/>
          </w:tcPr>
          <w:p w14:paraId="35E8010D" w14:textId="77777777" w:rsidR="009A2FB2" w:rsidRDefault="009A2FB2" w:rsidP="009A2FB2">
            <w:pPr>
              <w:pStyle w:val="TableParagraph"/>
              <w:spacing w:before="75" w:line="235" w:lineRule="auto"/>
              <w:ind w:left="108" w:right="13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Time of </w:t>
            </w:r>
            <w:r>
              <w:rPr>
                <w:b/>
                <w:color w:val="FFFFFF"/>
                <w:spacing w:val="-2"/>
                <w:w w:val="95"/>
                <w:sz w:val="16"/>
              </w:rPr>
              <w:t xml:space="preserve">observation </w:t>
            </w:r>
            <w:r>
              <w:rPr>
                <w:b/>
                <w:color w:val="FFFFFF"/>
                <w:sz w:val="16"/>
              </w:rPr>
              <w:t xml:space="preserve">or </w:t>
            </w:r>
            <w:r>
              <w:rPr>
                <w:b/>
                <w:color w:val="FFFFFF"/>
                <w:spacing w:val="-3"/>
                <w:sz w:val="16"/>
              </w:rPr>
              <w:t>treatment</w:t>
            </w:r>
          </w:p>
        </w:tc>
        <w:tc>
          <w:tcPr>
            <w:tcW w:w="1219" w:type="dxa"/>
            <w:vMerge w:val="restart"/>
            <w:shd w:val="clear" w:color="auto" w:fill="46515B"/>
          </w:tcPr>
          <w:p w14:paraId="207D2990" w14:textId="77777777" w:rsidR="009A2FB2" w:rsidRDefault="009A2FB2" w:rsidP="009A2FB2">
            <w:pPr>
              <w:pStyle w:val="TableParagraph"/>
              <w:spacing w:before="72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Pest name</w:t>
            </w:r>
          </w:p>
        </w:tc>
        <w:tc>
          <w:tcPr>
            <w:tcW w:w="2211" w:type="dxa"/>
            <w:gridSpan w:val="3"/>
            <w:shd w:val="clear" w:color="auto" w:fill="46515B"/>
          </w:tcPr>
          <w:p w14:paraId="7CB04AFB" w14:textId="77777777" w:rsidR="009A2FB2" w:rsidRDefault="009A2FB2" w:rsidP="009A2FB2">
            <w:pPr>
              <w:pStyle w:val="TableParagraph"/>
              <w:spacing w:before="72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Recent Mosquito Activity</w:t>
            </w:r>
          </w:p>
          <w:p w14:paraId="12397EF1" w14:textId="77777777" w:rsidR="009A2FB2" w:rsidRDefault="009A2FB2" w:rsidP="009A2FB2">
            <w:pPr>
              <w:pStyle w:val="TableParagraph"/>
              <w:spacing w:before="56" w:line="235" w:lineRule="auto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(0 =none, 1= low, 2= moderate, 3 = high)</w:t>
            </w:r>
          </w:p>
        </w:tc>
        <w:tc>
          <w:tcPr>
            <w:tcW w:w="1304" w:type="dxa"/>
            <w:vMerge w:val="restart"/>
            <w:shd w:val="clear" w:color="auto" w:fill="46515B"/>
          </w:tcPr>
          <w:p w14:paraId="42C78B7D" w14:textId="77777777" w:rsidR="009A2FB2" w:rsidRDefault="009A2FB2" w:rsidP="009A2FB2">
            <w:pPr>
              <w:pStyle w:val="TableParagraph"/>
              <w:spacing w:before="75" w:line="235" w:lineRule="auto"/>
              <w:ind w:left="108" w:right="40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Shed/area </w:t>
            </w:r>
            <w:r>
              <w:rPr>
                <w:b/>
                <w:color w:val="FFFFFF"/>
                <w:w w:val="105"/>
                <w:sz w:val="16"/>
              </w:rPr>
              <w:t>treated</w:t>
            </w:r>
          </w:p>
        </w:tc>
        <w:tc>
          <w:tcPr>
            <w:tcW w:w="1700" w:type="dxa"/>
            <w:gridSpan w:val="2"/>
            <w:shd w:val="clear" w:color="auto" w:fill="46515B"/>
          </w:tcPr>
          <w:p w14:paraId="7C3F0D21" w14:textId="77777777" w:rsidR="009A2FB2" w:rsidRDefault="009A2FB2" w:rsidP="009A2FB2">
            <w:pPr>
              <w:pStyle w:val="TableParagraph"/>
              <w:spacing w:before="75" w:line="235" w:lineRule="auto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Treated outside/ inside areas where pigs are housed/ handled?</w:t>
            </w:r>
          </w:p>
        </w:tc>
        <w:tc>
          <w:tcPr>
            <w:tcW w:w="1389" w:type="dxa"/>
            <w:vMerge w:val="restart"/>
            <w:shd w:val="clear" w:color="auto" w:fill="46515B"/>
          </w:tcPr>
          <w:p w14:paraId="19E79936" w14:textId="77777777" w:rsidR="009A2FB2" w:rsidRDefault="009A2FB2" w:rsidP="009A2FB2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Treatment type</w:t>
            </w:r>
          </w:p>
        </w:tc>
        <w:tc>
          <w:tcPr>
            <w:tcW w:w="1389" w:type="dxa"/>
            <w:vMerge w:val="restart"/>
            <w:shd w:val="clear" w:color="auto" w:fill="46515B"/>
          </w:tcPr>
          <w:p w14:paraId="64ED6795" w14:textId="77777777" w:rsidR="009A2FB2" w:rsidRDefault="009A2FB2" w:rsidP="009A2FB2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Product used</w:t>
            </w:r>
          </w:p>
        </w:tc>
        <w:tc>
          <w:tcPr>
            <w:tcW w:w="1389" w:type="dxa"/>
            <w:vMerge w:val="restart"/>
            <w:shd w:val="clear" w:color="auto" w:fill="46515B"/>
          </w:tcPr>
          <w:p w14:paraId="02ABBD76" w14:textId="77777777" w:rsidR="009A2FB2" w:rsidRDefault="009A2FB2" w:rsidP="009A2FB2">
            <w:pPr>
              <w:pStyle w:val="TableParagraph"/>
              <w:spacing w:before="75" w:line="235" w:lineRule="auto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Active ingredient/s</w:t>
            </w:r>
          </w:p>
        </w:tc>
        <w:tc>
          <w:tcPr>
            <w:tcW w:w="1304" w:type="dxa"/>
            <w:vMerge w:val="restart"/>
            <w:tcBorders>
              <w:right w:val="nil"/>
            </w:tcBorders>
            <w:shd w:val="clear" w:color="auto" w:fill="46515B"/>
          </w:tcPr>
          <w:p w14:paraId="119014C9" w14:textId="77777777" w:rsidR="009A2FB2" w:rsidRDefault="009A2FB2" w:rsidP="009A2FB2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Treated by</w:t>
            </w:r>
          </w:p>
        </w:tc>
      </w:tr>
      <w:tr w:rsidR="009A2FB2" w14:paraId="55B9FDF6" w14:textId="77777777" w:rsidTr="009A2FB2">
        <w:trPr>
          <w:trHeight w:val="331"/>
        </w:trPr>
        <w:tc>
          <w:tcPr>
            <w:tcW w:w="1077" w:type="dxa"/>
            <w:vMerge/>
            <w:tcBorders>
              <w:top w:val="nil"/>
              <w:left w:val="nil"/>
            </w:tcBorders>
            <w:shd w:val="clear" w:color="auto" w:fill="46515B"/>
          </w:tcPr>
          <w:p w14:paraId="6D9DA231" w14:textId="77777777" w:rsidR="009A2FB2" w:rsidRDefault="009A2FB2" w:rsidP="009A2F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46515B"/>
          </w:tcPr>
          <w:p w14:paraId="5364262A" w14:textId="77777777" w:rsidR="009A2FB2" w:rsidRDefault="009A2FB2" w:rsidP="009A2FB2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  <w:shd w:val="clear" w:color="auto" w:fill="46515B"/>
          </w:tcPr>
          <w:p w14:paraId="4418F68B" w14:textId="77777777" w:rsidR="009A2FB2" w:rsidRDefault="009A2FB2" w:rsidP="009A2FB2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shd w:val="clear" w:color="auto" w:fill="46515B"/>
          </w:tcPr>
          <w:p w14:paraId="0CB711CF" w14:textId="77777777" w:rsidR="009A2FB2" w:rsidRDefault="009A2FB2" w:rsidP="009A2FB2">
            <w:pPr>
              <w:pStyle w:val="TableParagraph"/>
              <w:spacing w:before="72"/>
              <w:ind w:left="17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Eggs</w:t>
            </w:r>
          </w:p>
        </w:tc>
        <w:tc>
          <w:tcPr>
            <w:tcW w:w="737" w:type="dxa"/>
            <w:shd w:val="clear" w:color="auto" w:fill="46515B"/>
          </w:tcPr>
          <w:p w14:paraId="6632E779" w14:textId="77777777" w:rsidR="009A2FB2" w:rsidRDefault="009A2FB2" w:rsidP="009A2FB2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Larvae</w:t>
            </w:r>
          </w:p>
        </w:tc>
        <w:tc>
          <w:tcPr>
            <w:tcW w:w="737" w:type="dxa"/>
            <w:shd w:val="clear" w:color="auto" w:fill="46515B"/>
          </w:tcPr>
          <w:p w14:paraId="49E6EC6A" w14:textId="77777777" w:rsidR="009A2FB2" w:rsidRDefault="009A2FB2" w:rsidP="009A2FB2">
            <w:pPr>
              <w:pStyle w:val="TableParagraph"/>
              <w:spacing w:before="72"/>
              <w:ind w:left="1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Adults</w:t>
            </w: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46515B"/>
          </w:tcPr>
          <w:p w14:paraId="3B088815" w14:textId="77777777" w:rsidR="009A2FB2" w:rsidRDefault="009A2FB2" w:rsidP="009A2FB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46515B"/>
          </w:tcPr>
          <w:p w14:paraId="515964D8" w14:textId="77777777" w:rsidR="009A2FB2" w:rsidRDefault="009A2FB2" w:rsidP="009A2FB2">
            <w:pPr>
              <w:pStyle w:val="TableParagraph"/>
              <w:spacing w:before="72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Outside</w:t>
            </w:r>
          </w:p>
        </w:tc>
        <w:tc>
          <w:tcPr>
            <w:tcW w:w="850" w:type="dxa"/>
            <w:shd w:val="clear" w:color="auto" w:fill="46515B"/>
          </w:tcPr>
          <w:p w14:paraId="6D7E9CCA" w14:textId="77777777" w:rsidR="009A2FB2" w:rsidRDefault="009A2FB2" w:rsidP="009A2FB2">
            <w:pPr>
              <w:pStyle w:val="TableParagraph"/>
              <w:spacing w:before="72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Inside</w:t>
            </w: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46515B"/>
          </w:tcPr>
          <w:p w14:paraId="2D51E7EC" w14:textId="77777777" w:rsidR="009A2FB2" w:rsidRDefault="009A2FB2" w:rsidP="009A2FB2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46515B"/>
          </w:tcPr>
          <w:p w14:paraId="3A3B09FF" w14:textId="77777777" w:rsidR="009A2FB2" w:rsidRDefault="009A2FB2" w:rsidP="009A2FB2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46515B"/>
          </w:tcPr>
          <w:p w14:paraId="05FB5D7F" w14:textId="77777777" w:rsidR="009A2FB2" w:rsidRDefault="009A2FB2" w:rsidP="009A2FB2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right w:val="nil"/>
            </w:tcBorders>
            <w:shd w:val="clear" w:color="auto" w:fill="46515B"/>
          </w:tcPr>
          <w:p w14:paraId="173E8D28" w14:textId="77777777" w:rsidR="009A2FB2" w:rsidRDefault="009A2FB2" w:rsidP="009A2FB2">
            <w:pPr>
              <w:rPr>
                <w:sz w:val="2"/>
                <w:szCs w:val="2"/>
              </w:rPr>
            </w:pPr>
          </w:p>
        </w:tc>
      </w:tr>
      <w:tr w:rsidR="009A2FB2" w14:paraId="16BEEF26" w14:textId="77777777" w:rsidTr="009A2FB2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5B50BCAD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436331C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4F79A5F0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8DFD1B1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D7C1D30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6D788284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4333F81D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BC25B9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A4138C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32CF51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EC3BE1D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66125F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57F96C5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01F123AA" w14:textId="77777777" w:rsidTr="009A2FB2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35E9439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50D3004D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49BF5AE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D0EE3A0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F3F423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8DB6689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23F95E9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0AF02B4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507752D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A272B9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BC1384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E9984A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02834B6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74B145BF" w14:textId="77777777" w:rsidTr="009A2FB2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1AF1D16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49FC3AED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6C6D83B7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062F9B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012D399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5D4C608F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56212ED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20E75E6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FCDCE3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56C459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5B7254D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E1EB437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5AF4997D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29779F91" w14:textId="77777777" w:rsidTr="009A2FB2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4FCD9B7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DD1C71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13CEE924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3D2B744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5CD4D1F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014788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5C618E57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59E86A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D9FC55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561DE24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693CE84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F6663B6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560C1B14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213F8208" w14:textId="77777777" w:rsidTr="009A2FB2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6D313439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3AD518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7B1DE51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4EA618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6EAD08B4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F33E137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0453F6B1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42B939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6C9863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C2E793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DEE1F2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32D2C80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3710F97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6694ACE8" w14:textId="77777777" w:rsidTr="009A2FB2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1C6C360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7E61DBE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0B3DDE39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5F82F84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E7B0E16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1D8437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30A15ED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9C0F8F6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B1BC371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325AA3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7006DA7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67B7FC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7AE2B70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59CEB358" w14:textId="77777777" w:rsidTr="009A2FB2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70BA3BF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339C2E7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09AFE8F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C885199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54AF319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600DA9D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0738B9D4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63DBA0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91596D9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C48DE8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28E60E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B292330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3437C00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12CFF996" w14:textId="77777777" w:rsidTr="009A2FB2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69C318E6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7C9F18E7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7E8B3E97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EED1D9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9960C7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C6A0C4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0B66A73D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C2A8AB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718EAE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1F9223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DA1B66D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FE03A6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482D743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484A79AF" w14:textId="77777777" w:rsidTr="009A2FB2">
        <w:trPr>
          <w:trHeight w:val="613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4FA6AB49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4805E769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258B837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43EF0F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DAE8520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B35F75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005F835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B3EE1F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670C65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F768DA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2258F3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5F436B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04E4602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6A70C5B9" w14:textId="77777777" w:rsidTr="009A2FB2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6C2B188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4C58A060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7F0D58A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E0F712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1741D7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E9B183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6EFD335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2A6D13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4B511B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17527B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6819BF4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548BEDF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02CF6C0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72C1F383" w14:textId="77777777" w:rsidTr="009A2FB2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79B5F6B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54C62B89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5181000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5CEA3360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FC1E43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6C5D9D06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5E5DD71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111FE40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A53B61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87E60B6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350E85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1EEB46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2D8C19AE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521DF3AC" w14:textId="77777777" w:rsidTr="009A2FB2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34FAB5F6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1237F67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19DB4E8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D5FC4FF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E15101A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917886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16D8411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145E467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157FD1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7961621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3DBD837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40282D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3F62F356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750728E4" w14:textId="77777777" w:rsidTr="009A2FB2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4ACBE15B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0A91321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7F3C0BAC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D98CBD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9D07815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D9B7EF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1162B28F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268CFD9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9FA7EA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9D92600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A93D8B2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4ECE088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7E6EA043" w14:textId="77777777" w:rsidR="009A2FB2" w:rsidRDefault="009A2FB2" w:rsidP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28374D" w14:textId="2EB8AB17" w:rsidR="00CD0700" w:rsidRPr="009A2FB2" w:rsidRDefault="00022994" w:rsidP="009A2FB2">
      <w:pPr>
        <w:ind w:left="12240" w:firstLine="720"/>
        <w:rPr>
          <w:i/>
          <w:sz w:val="20"/>
        </w:rPr>
      </w:pPr>
      <w:r>
        <w:pict w14:anchorId="7DAC8B54">
          <v:rect id="_x0000_s1027" style="position:absolute;left:0;text-align:left;margin-left:14.15pt;margin-top:14.15pt;width:813.55pt;height:581.1pt;z-index:-253192192;mso-position-horizontal-relative:page;mso-position-vertical-relative:page" fillcolor="#939598" stroked="f">
            <v:fill opacity="13107f"/>
            <w10:wrap anchorx="page" anchory="page"/>
          </v:rect>
        </w:pict>
      </w:r>
      <w:r>
        <w:rPr>
          <w:i/>
          <w:w w:val="95"/>
          <w:sz w:val="16"/>
        </w:rPr>
        <w:t>Continued</w:t>
      </w:r>
    </w:p>
    <w:p w14:paraId="17DE66D5" w14:textId="77777777" w:rsidR="00CD0700" w:rsidRDefault="00CD0700">
      <w:pPr>
        <w:jc w:val="right"/>
        <w:rPr>
          <w:sz w:val="16"/>
        </w:rPr>
        <w:sectPr w:rsidR="00CD0700">
          <w:pgSz w:w="16840" w:h="11910" w:orient="landscape"/>
          <w:pgMar w:top="1100" w:right="1260" w:bottom="280" w:left="1240" w:header="720" w:footer="720" w:gutter="0"/>
          <w:cols w:space="720"/>
        </w:sectPr>
      </w:pPr>
    </w:p>
    <w:p w14:paraId="4A1BB58C" w14:textId="77777777" w:rsidR="00CD0700" w:rsidRDefault="00022994">
      <w:pPr>
        <w:spacing w:before="3" w:after="1"/>
        <w:rPr>
          <w:i/>
          <w:sz w:val="12"/>
        </w:rPr>
      </w:pPr>
      <w:r>
        <w:lastRenderedPageBreak/>
        <w:pict w14:anchorId="5F6A0562">
          <v:rect id="_x0000_s1026" style="position:absolute;margin-left:14.15pt;margin-top:0;width:813.55pt;height:581.1pt;z-index:-253191168;mso-position-horizontal-relative:page;mso-position-vertical-relative:page" fillcolor="#939598" stroked="f">
            <v:fill opacity="13107f"/>
            <w10:wrap anchorx="page" anchory="page"/>
          </v:rect>
        </w:pict>
      </w:r>
    </w:p>
    <w:tbl>
      <w:tblPr>
        <w:tblW w:w="0" w:type="auto"/>
        <w:tblInd w:w="121" w:type="dxa"/>
        <w:tblBorders>
          <w:top w:val="single" w:sz="4" w:space="0" w:color="95A0A9"/>
          <w:left w:val="single" w:sz="4" w:space="0" w:color="95A0A9"/>
          <w:bottom w:val="single" w:sz="4" w:space="0" w:color="95A0A9"/>
          <w:right w:val="single" w:sz="4" w:space="0" w:color="95A0A9"/>
          <w:insideH w:val="single" w:sz="4" w:space="0" w:color="95A0A9"/>
          <w:insideV w:val="single" w:sz="4" w:space="0" w:color="95A0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"/>
        <w:gridCol w:w="1134"/>
        <w:gridCol w:w="1219"/>
        <w:gridCol w:w="737"/>
        <w:gridCol w:w="737"/>
        <w:gridCol w:w="737"/>
        <w:gridCol w:w="1304"/>
        <w:gridCol w:w="850"/>
        <w:gridCol w:w="850"/>
        <w:gridCol w:w="1389"/>
        <w:gridCol w:w="1389"/>
        <w:gridCol w:w="1389"/>
        <w:gridCol w:w="1304"/>
      </w:tblGrid>
      <w:tr w:rsidR="00CD0700" w14:paraId="58356F56" w14:textId="77777777">
        <w:trPr>
          <w:trHeight w:val="871"/>
        </w:trPr>
        <w:tc>
          <w:tcPr>
            <w:tcW w:w="1077" w:type="dxa"/>
            <w:vMerge w:val="restart"/>
            <w:tcBorders>
              <w:left w:val="nil"/>
              <w:right w:val="single" w:sz="6" w:space="0" w:color="95A0A9"/>
            </w:tcBorders>
            <w:shd w:val="clear" w:color="auto" w:fill="46515B"/>
          </w:tcPr>
          <w:p w14:paraId="2410903B" w14:textId="77777777" w:rsidR="00CD0700" w:rsidRDefault="00022994">
            <w:pPr>
              <w:pStyle w:val="TableParagraph"/>
              <w:spacing w:before="72"/>
              <w:ind w:left="113"/>
              <w:rPr>
                <w:b/>
                <w:sz w:val="16"/>
              </w:rPr>
            </w:pPr>
            <w:r>
              <w:rPr>
                <w:b/>
                <w:color w:val="FFFFFF"/>
                <w:w w:val="105"/>
                <w:sz w:val="16"/>
              </w:rPr>
              <w:t>Date</w:t>
            </w:r>
          </w:p>
        </w:tc>
        <w:tc>
          <w:tcPr>
            <w:tcW w:w="1134" w:type="dxa"/>
            <w:vMerge w:val="restart"/>
            <w:tcBorders>
              <w:left w:val="single" w:sz="6" w:space="0" w:color="95A0A9"/>
            </w:tcBorders>
            <w:shd w:val="clear" w:color="auto" w:fill="46515B"/>
          </w:tcPr>
          <w:p w14:paraId="2A79EF24" w14:textId="77777777" w:rsidR="00CD0700" w:rsidRDefault="00022994">
            <w:pPr>
              <w:pStyle w:val="TableParagraph"/>
              <w:spacing w:before="75" w:line="235" w:lineRule="auto"/>
              <w:ind w:left="106" w:right="13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Time of </w:t>
            </w:r>
            <w:r>
              <w:rPr>
                <w:b/>
                <w:color w:val="FFFFFF"/>
                <w:spacing w:val="-2"/>
                <w:w w:val="95"/>
                <w:sz w:val="16"/>
              </w:rPr>
              <w:t xml:space="preserve">observation </w:t>
            </w:r>
            <w:r>
              <w:rPr>
                <w:b/>
                <w:color w:val="FFFFFF"/>
                <w:sz w:val="16"/>
              </w:rPr>
              <w:t xml:space="preserve">or </w:t>
            </w:r>
            <w:r>
              <w:rPr>
                <w:b/>
                <w:color w:val="FFFFFF"/>
                <w:spacing w:val="-3"/>
                <w:sz w:val="16"/>
              </w:rPr>
              <w:t>treatment</w:t>
            </w:r>
          </w:p>
        </w:tc>
        <w:tc>
          <w:tcPr>
            <w:tcW w:w="1219" w:type="dxa"/>
            <w:vMerge w:val="restart"/>
            <w:shd w:val="clear" w:color="auto" w:fill="46515B"/>
          </w:tcPr>
          <w:p w14:paraId="22D80B67" w14:textId="77777777" w:rsidR="00CD0700" w:rsidRDefault="00022994">
            <w:pPr>
              <w:pStyle w:val="TableParagraph"/>
              <w:spacing w:before="72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Pest name</w:t>
            </w:r>
          </w:p>
        </w:tc>
        <w:tc>
          <w:tcPr>
            <w:tcW w:w="2211" w:type="dxa"/>
            <w:gridSpan w:val="3"/>
            <w:shd w:val="clear" w:color="auto" w:fill="46515B"/>
          </w:tcPr>
          <w:p w14:paraId="553A214B" w14:textId="77777777" w:rsidR="00CD0700" w:rsidRDefault="00022994">
            <w:pPr>
              <w:pStyle w:val="TableParagraph"/>
              <w:spacing w:before="72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Recent Mosquito Activity</w:t>
            </w:r>
          </w:p>
          <w:p w14:paraId="321C20E6" w14:textId="77777777" w:rsidR="00CD0700" w:rsidRDefault="00022994">
            <w:pPr>
              <w:pStyle w:val="TableParagraph"/>
              <w:spacing w:before="56" w:line="235" w:lineRule="auto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(0 =none, 1= low, 2= moderate, 3 = high)</w:t>
            </w:r>
          </w:p>
        </w:tc>
        <w:tc>
          <w:tcPr>
            <w:tcW w:w="1304" w:type="dxa"/>
            <w:vMerge w:val="restart"/>
            <w:shd w:val="clear" w:color="auto" w:fill="46515B"/>
          </w:tcPr>
          <w:p w14:paraId="7C26EB8C" w14:textId="77777777" w:rsidR="00CD0700" w:rsidRDefault="00022994">
            <w:pPr>
              <w:pStyle w:val="TableParagraph"/>
              <w:spacing w:before="75" w:line="235" w:lineRule="auto"/>
              <w:ind w:left="108" w:right="40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Shed/area </w:t>
            </w:r>
            <w:r>
              <w:rPr>
                <w:b/>
                <w:color w:val="FFFFFF"/>
                <w:w w:val="105"/>
                <w:sz w:val="16"/>
              </w:rPr>
              <w:t>treated</w:t>
            </w:r>
          </w:p>
        </w:tc>
        <w:tc>
          <w:tcPr>
            <w:tcW w:w="1700" w:type="dxa"/>
            <w:gridSpan w:val="2"/>
            <w:shd w:val="clear" w:color="auto" w:fill="46515B"/>
          </w:tcPr>
          <w:p w14:paraId="7C274B73" w14:textId="77777777" w:rsidR="00CD0700" w:rsidRDefault="00022994">
            <w:pPr>
              <w:pStyle w:val="TableParagraph"/>
              <w:spacing w:before="75" w:line="235" w:lineRule="auto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Treated outside/ inside areas where pigs are housed/ handled?</w:t>
            </w:r>
          </w:p>
        </w:tc>
        <w:tc>
          <w:tcPr>
            <w:tcW w:w="1389" w:type="dxa"/>
            <w:vMerge w:val="restart"/>
            <w:shd w:val="clear" w:color="auto" w:fill="46515B"/>
          </w:tcPr>
          <w:p w14:paraId="0A8662B5" w14:textId="77777777" w:rsidR="00CD0700" w:rsidRDefault="00022994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Treatment type</w:t>
            </w:r>
          </w:p>
        </w:tc>
        <w:tc>
          <w:tcPr>
            <w:tcW w:w="1389" w:type="dxa"/>
            <w:vMerge w:val="restart"/>
            <w:shd w:val="clear" w:color="auto" w:fill="46515B"/>
          </w:tcPr>
          <w:p w14:paraId="60856AD5" w14:textId="77777777" w:rsidR="00CD0700" w:rsidRDefault="00022994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Product used</w:t>
            </w:r>
          </w:p>
        </w:tc>
        <w:tc>
          <w:tcPr>
            <w:tcW w:w="1389" w:type="dxa"/>
            <w:vMerge w:val="restart"/>
            <w:shd w:val="clear" w:color="auto" w:fill="46515B"/>
          </w:tcPr>
          <w:p w14:paraId="7960463E" w14:textId="77777777" w:rsidR="00CD0700" w:rsidRDefault="00022994">
            <w:pPr>
              <w:pStyle w:val="TableParagraph"/>
              <w:spacing w:before="75" w:line="235" w:lineRule="auto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Active ingredient/s</w:t>
            </w:r>
          </w:p>
        </w:tc>
        <w:tc>
          <w:tcPr>
            <w:tcW w:w="1304" w:type="dxa"/>
            <w:vMerge w:val="restart"/>
            <w:tcBorders>
              <w:right w:val="nil"/>
            </w:tcBorders>
            <w:shd w:val="clear" w:color="auto" w:fill="46515B"/>
          </w:tcPr>
          <w:p w14:paraId="7D73A2B2" w14:textId="77777777" w:rsidR="00CD0700" w:rsidRDefault="00022994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Treated by</w:t>
            </w:r>
          </w:p>
        </w:tc>
      </w:tr>
      <w:tr w:rsidR="00CD0700" w14:paraId="59BB4D8D" w14:textId="77777777">
        <w:trPr>
          <w:trHeight w:val="331"/>
        </w:trPr>
        <w:tc>
          <w:tcPr>
            <w:tcW w:w="1077" w:type="dxa"/>
            <w:vMerge/>
            <w:tcBorders>
              <w:top w:val="nil"/>
              <w:left w:val="nil"/>
              <w:right w:val="single" w:sz="6" w:space="0" w:color="95A0A9"/>
            </w:tcBorders>
            <w:shd w:val="clear" w:color="auto" w:fill="46515B"/>
          </w:tcPr>
          <w:p w14:paraId="14FD2D02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95A0A9"/>
            </w:tcBorders>
            <w:shd w:val="clear" w:color="auto" w:fill="46515B"/>
          </w:tcPr>
          <w:p w14:paraId="4FB45561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</w:tcBorders>
            <w:shd w:val="clear" w:color="auto" w:fill="46515B"/>
          </w:tcPr>
          <w:p w14:paraId="543C5828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shd w:val="clear" w:color="auto" w:fill="46515B"/>
          </w:tcPr>
          <w:p w14:paraId="2A0EE248" w14:textId="77777777" w:rsidR="00CD0700" w:rsidRDefault="00022994">
            <w:pPr>
              <w:pStyle w:val="TableParagraph"/>
              <w:spacing w:before="72"/>
              <w:ind w:left="17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Eggs</w:t>
            </w:r>
          </w:p>
        </w:tc>
        <w:tc>
          <w:tcPr>
            <w:tcW w:w="737" w:type="dxa"/>
            <w:shd w:val="clear" w:color="auto" w:fill="46515B"/>
          </w:tcPr>
          <w:p w14:paraId="180B9F47" w14:textId="77777777" w:rsidR="00CD0700" w:rsidRDefault="00022994">
            <w:pPr>
              <w:pStyle w:val="TableParagraph"/>
              <w:spacing w:before="72"/>
              <w:ind w:left="1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Larvae</w:t>
            </w:r>
          </w:p>
        </w:tc>
        <w:tc>
          <w:tcPr>
            <w:tcW w:w="737" w:type="dxa"/>
            <w:shd w:val="clear" w:color="auto" w:fill="46515B"/>
          </w:tcPr>
          <w:p w14:paraId="10EA2656" w14:textId="77777777" w:rsidR="00CD0700" w:rsidRDefault="00022994">
            <w:pPr>
              <w:pStyle w:val="TableParagraph"/>
              <w:spacing w:before="72"/>
              <w:ind w:left="12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Adults</w:t>
            </w: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46515B"/>
          </w:tcPr>
          <w:p w14:paraId="01CD65EC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46515B"/>
          </w:tcPr>
          <w:p w14:paraId="3FCBB672" w14:textId="77777777" w:rsidR="00CD0700" w:rsidRDefault="00022994">
            <w:pPr>
              <w:pStyle w:val="TableParagraph"/>
              <w:spacing w:before="72"/>
              <w:ind w:left="12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Outside</w:t>
            </w:r>
          </w:p>
        </w:tc>
        <w:tc>
          <w:tcPr>
            <w:tcW w:w="850" w:type="dxa"/>
            <w:shd w:val="clear" w:color="auto" w:fill="46515B"/>
          </w:tcPr>
          <w:p w14:paraId="05231799" w14:textId="77777777" w:rsidR="00CD0700" w:rsidRDefault="00022994">
            <w:pPr>
              <w:pStyle w:val="TableParagraph"/>
              <w:spacing w:before="72"/>
              <w:ind w:left="1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Inside</w:t>
            </w: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46515B"/>
          </w:tcPr>
          <w:p w14:paraId="2E4D0D71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46515B"/>
          </w:tcPr>
          <w:p w14:paraId="5D097F1E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  <w:vMerge/>
            <w:tcBorders>
              <w:top w:val="nil"/>
            </w:tcBorders>
            <w:shd w:val="clear" w:color="auto" w:fill="46515B"/>
          </w:tcPr>
          <w:p w14:paraId="505E7E49" w14:textId="77777777" w:rsidR="00CD0700" w:rsidRDefault="00CD0700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right w:val="nil"/>
            </w:tcBorders>
            <w:shd w:val="clear" w:color="auto" w:fill="46515B"/>
          </w:tcPr>
          <w:p w14:paraId="541F8EEF" w14:textId="77777777" w:rsidR="00CD0700" w:rsidRDefault="00CD0700">
            <w:pPr>
              <w:rPr>
                <w:sz w:val="2"/>
                <w:szCs w:val="2"/>
              </w:rPr>
            </w:pPr>
          </w:p>
        </w:tc>
      </w:tr>
      <w:tr w:rsidR="00CD0700" w14:paraId="15D4869A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019AF53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30BCF98C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5CBE31CC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7893E7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72DDA7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523819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6E2E6C3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5F98FD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20EC35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B6934A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E15C62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45FBE0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380AEA8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4955A4E0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153C8CF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4EF8194C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1EEF5C5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5FB6466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6EB6C9B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5660A9C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66B1F04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35C3D3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4A479B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4DF019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A4C744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21524F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60376CCC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62D3B21C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75A30C4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0B19DC2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7A1F830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5F2B2F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6AC82DF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C97D86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0855136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2D6FEA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CF5615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CA4BB7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6B8DB8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CCA003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3C78013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42A531DA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6E64C42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AC6AA5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2280D9A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42A37D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2AD86C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6185F4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200CF31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BD6F61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0AC0C2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35A08C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010B74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C54F77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02A658B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65D96435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567650D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4080E0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140E74F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9AAD6F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A059F6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4C09B1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2C0B950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3602FA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C11609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1B3D79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B62F8C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EEDB45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002D531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35064BFD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5FE630B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1CE73D6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6E2ACA3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A9BA1B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F98340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D10300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010F6DB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7EFB70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24E5DD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371F60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5F8B2A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0EB76E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343D76E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41669544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4D9DEFD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3F07F20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2EDC392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518A564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31BCC7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C7FA45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67D0261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7516E8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4A0A4A1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7CA64A0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A830E0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0BE6D2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746E2AA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6064E100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17793AD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0D2AAC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4CEEBDB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DF096A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1D16775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97AA9A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61CC383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294DB0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3A2DDC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A23E7E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E84480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3CB4C5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593BA63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6F38B74F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1918A65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61B28D0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19D8560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B69FFC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C861A9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FB797A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5142D33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BADB92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2A3D9C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2E6FA1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214364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C73A61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4BB80F8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4B099646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6DDD48E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5D42EC2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6B6BA34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B64FE8B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C85E341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76BF66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53D8935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698C30D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D7F92C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22EB9F4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15A0A16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4E5DBFFE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7D9B549A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0700" w14:paraId="610C8217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49D6DEDC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5330792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05A5E30F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80467E7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6C12DE4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2AE585E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424EFFE8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BBC2CF6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2D15D6B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9DB4CB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D1A5289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5DD0DA3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6C610512" w14:textId="77777777" w:rsidR="00CD0700" w:rsidRDefault="00CD07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3CC0B7F8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1F1A0AAF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45189F89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5CAD1AF1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77EF7706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8B61B77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3D48687E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1DDD6F76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5309B27F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3611878E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598A2F1F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253E9E9E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6E57CB84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39278908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B2" w14:paraId="47FDA69F" w14:textId="77777777">
        <w:trPr>
          <w:trHeight w:val="670"/>
        </w:trPr>
        <w:tc>
          <w:tcPr>
            <w:tcW w:w="1077" w:type="dxa"/>
            <w:tcBorders>
              <w:left w:val="nil"/>
            </w:tcBorders>
            <w:shd w:val="clear" w:color="auto" w:fill="FFFFFF"/>
          </w:tcPr>
          <w:p w14:paraId="6A4D0267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762068E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shd w:val="clear" w:color="auto" w:fill="FFFFFF"/>
          </w:tcPr>
          <w:p w14:paraId="76A246F4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4A8908E2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0626A4E4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7" w:type="dxa"/>
            <w:shd w:val="clear" w:color="auto" w:fill="FFFFFF"/>
          </w:tcPr>
          <w:p w14:paraId="139069B1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shd w:val="clear" w:color="auto" w:fill="FFFFFF"/>
          </w:tcPr>
          <w:p w14:paraId="26335AE2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1B3250B1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744E5FCD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7DBE42F1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071B00FB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9" w:type="dxa"/>
            <w:shd w:val="clear" w:color="auto" w:fill="FFFFFF"/>
          </w:tcPr>
          <w:p w14:paraId="3201402D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  <w:tcBorders>
              <w:right w:val="nil"/>
            </w:tcBorders>
            <w:shd w:val="clear" w:color="auto" w:fill="FFFFFF"/>
          </w:tcPr>
          <w:p w14:paraId="7507D184" w14:textId="77777777" w:rsidR="009A2FB2" w:rsidRDefault="009A2F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E7A49E" w14:textId="77777777" w:rsidR="00022994" w:rsidRDefault="00022994"/>
    <w:sectPr w:rsidR="00022994">
      <w:pgSz w:w="16840" w:h="11910" w:orient="landscape"/>
      <w:pgMar w:top="1100" w:right="12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700"/>
    <w:rsid w:val="00022994"/>
    <w:rsid w:val="009A2FB2"/>
    <w:rsid w:val="00CD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67D260C"/>
  <w15:docId w15:val="{4CD222CE-D7FB-4C79-94B0-EFD04A78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 Schembri</cp:lastModifiedBy>
  <cp:revision>2</cp:revision>
  <dcterms:created xsi:type="dcterms:W3CDTF">2022-08-19T08:07:00Z</dcterms:created>
  <dcterms:modified xsi:type="dcterms:W3CDTF">2022-08-19T08:10:00Z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2022-08-19T00:00:00Z</vt:filetime>
  </property>
</Properties>
</file>