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284" w:tblpY="1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3363"/>
        <w:gridCol w:w="864"/>
        <w:gridCol w:w="4252"/>
      </w:tblGrid>
      <w:tr w:rsidR="00902D65" w:rsidTr="00DE70C6">
        <w:trPr>
          <w:trHeight w:val="4876"/>
        </w:trPr>
        <w:tc>
          <w:tcPr>
            <w:tcW w:w="9639" w:type="dxa"/>
            <w:gridSpan w:val="4"/>
            <w:tcBorders>
              <w:bottom w:val="nil"/>
            </w:tcBorders>
          </w:tcPr>
          <w:p w:rsidR="00902D65" w:rsidRDefault="00A07DA2" w:rsidP="00DE70C6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2D5F8A6C" wp14:editId="454E2CA6">
                  <wp:simplePos x="0" y="0"/>
                  <wp:positionH relativeFrom="margin">
                    <wp:posOffset>1898015</wp:posOffset>
                  </wp:positionH>
                  <wp:positionV relativeFrom="paragraph">
                    <wp:posOffset>138430</wp:posOffset>
                  </wp:positionV>
                  <wp:extent cx="2286000" cy="1673860"/>
                  <wp:effectExtent l="0" t="0" r="0" b="2540"/>
                  <wp:wrapNone/>
                  <wp:docPr id="1" name="Picture 1" descr="Sheep p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eep page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89" t="5035" r="37180" b="80851"/>
                          <a:stretch/>
                        </pic:blipFill>
                        <pic:spPr bwMode="auto">
                          <a:xfrm>
                            <a:off x="0" y="0"/>
                            <a:ext cx="228600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D65" w:rsidRDefault="00902D65" w:rsidP="00DE70C6">
            <w:pPr>
              <w:jc w:val="center"/>
            </w:pPr>
          </w:p>
          <w:p w:rsidR="00A07DA2" w:rsidRDefault="00A07DA2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902D65" w:rsidRDefault="00902D65" w:rsidP="00DE70C6">
            <w:pPr>
              <w:jc w:val="center"/>
            </w:pPr>
          </w:p>
          <w:p w:rsidR="00A07DA2" w:rsidRPr="00A07DA2" w:rsidRDefault="00A07DA2" w:rsidP="00DE70C6">
            <w:pPr>
              <w:jc w:val="center"/>
              <w:rPr>
                <w:b/>
                <w:sz w:val="20"/>
                <w:szCs w:val="38"/>
              </w:rPr>
            </w:pP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Australian Johne’s Disease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Market Assurance Program for Sheep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(SheepMAP)</w:t>
            </w:r>
          </w:p>
          <w:p w:rsidR="00902D65" w:rsidRDefault="00902D65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B3767E" w:rsidRPr="00B3767E" w:rsidRDefault="00B3767E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SHOW, SALE &amp; EXHIBITION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b/>
                <w:sz w:val="32"/>
                <w:szCs w:val="38"/>
              </w:rPr>
            </w:pPr>
            <w:r w:rsidRPr="00B3767E">
              <w:rPr>
                <w:rFonts w:ascii="Arial" w:hAnsi="Arial" w:cs="Arial"/>
                <w:b/>
                <w:sz w:val="32"/>
                <w:szCs w:val="38"/>
              </w:rPr>
              <w:t>CERTIFICATE OF COMPLIANCE</w:t>
            </w:r>
          </w:p>
          <w:p w:rsidR="00902D65" w:rsidRPr="00B3767E" w:rsidRDefault="00902D65" w:rsidP="00DE70C6">
            <w:pPr>
              <w:jc w:val="center"/>
              <w:rPr>
                <w:rFonts w:ascii="Arial" w:hAnsi="Arial" w:cs="Arial"/>
                <w:sz w:val="12"/>
              </w:rPr>
            </w:pPr>
            <w:r w:rsidRPr="00B3767E">
              <w:rPr>
                <w:rFonts w:ascii="Arial" w:hAnsi="Arial" w:cs="Arial"/>
                <w:sz w:val="12"/>
              </w:rPr>
              <w:t>“Provided by Federal Council of Agricultural Societies as part of the JD Control Program”</w:t>
            </w:r>
          </w:p>
          <w:p w:rsidR="00902D65" w:rsidRDefault="00902D65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B3767E" w:rsidRDefault="00B3767E" w:rsidP="00DE70C6">
            <w:pPr>
              <w:jc w:val="center"/>
              <w:rPr>
                <w:rFonts w:ascii="Arial" w:hAnsi="Arial" w:cs="Arial"/>
                <w:sz w:val="18"/>
              </w:rPr>
            </w:pPr>
          </w:p>
          <w:p w:rsidR="00A07DA2" w:rsidRDefault="00A07DA2" w:rsidP="00DE70C6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3767E">
              <w:rPr>
                <w:rFonts w:ascii="Arial" w:hAnsi="Arial" w:cs="Arial"/>
                <w:i/>
                <w:sz w:val="20"/>
              </w:rPr>
              <w:t>This is to certify that</w:t>
            </w:r>
          </w:p>
          <w:p w:rsidR="00BD15DA" w:rsidRDefault="00BD15DA" w:rsidP="00DE70C6">
            <w:pPr>
              <w:jc w:val="center"/>
              <w:rPr>
                <w:i/>
                <w:sz w:val="10"/>
              </w:rPr>
            </w:pPr>
          </w:p>
          <w:p w:rsidR="00C92BF9" w:rsidRPr="00C92BF9" w:rsidRDefault="00C92BF9" w:rsidP="00DE70C6">
            <w:pPr>
              <w:jc w:val="center"/>
              <w:rPr>
                <w:i/>
                <w:sz w:val="4"/>
              </w:rPr>
            </w:pPr>
          </w:p>
        </w:tc>
      </w:tr>
      <w:tr w:rsidR="00DE70C6" w:rsidTr="00DE70C6">
        <w:trPr>
          <w:trHeight w:val="340"/>
        </w:trPr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DE70C6" w:rsidRDefault="00DE70C6" w:rsidP="00C82C06">
            <w:pPr>
              <w:ind w:left="-108"/>
              <w:rPr>
                <w:noProof/>
                <w:lang w:eastAsia="en-AU"/>
              </w:rPr>
            </w:pPr>
          </w:p>
        </w:tc>
      </w:tr>
      <w:tr w:rsidR="00DE70C6" w:rsidTr="00DE70C6">
        <w:trPr>
          <w:trHeight w:val="567"/>
        </w:trPr>
        <w:tc>
          <w:tcPr>
            <w:tcW w:w="452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E70C6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EVENT</w:t>
            </w: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51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902D65" w:rsidTr="00DE70C6">
        <w:trPr>
          <w:trHeight w:val="340"/>
        </w:trPr>
        <w:tc>
          <w:tcPr>
            <w:tcW w:w="4523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:rsidR="00902D65" w:rsidRPr="00706A45" w:rsidRDefault="00902D65" w:rsidP="00DE70C6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VENUE</w:t>
            </w:r>
          </w:p>
        </w:tc>
        <w:tc>
          <w:tcPr>
            <w:tcW w:w="5116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:rsidR="00902D65" w:rsidRPr="00706A45" w:rsidRDefault="00902D65" w:rsidP="00DE70C6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DATE</w:t>
            </w:r>
          </w:p>
        </w:tc>
      </w:tr>
      <w:tr w:rsidR="00902D65" w:rsidTr="00DE70C6">
        <w:trPr>
          <w:trHeight w:val="964"/>
        </w:trPr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902D65" w:rsidRPr="00706A4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Co-ordinated by</w:t>
            </w:r>
            <w:r w:rsidR="00617095" w:rsidRPr="00706A45">
              <w:rPr>
                <w:rFonts w:ascii="Arial" w:hAnsi="Arial" w:cs="Arial"/>
                <w:sz w:val="20"/>
              </w:rPr>
              <w:t>:</w:t>
            </w:r>
          </w:p>
          <w:p w:rsidR="00A0698A" w:rsidRDefault="00A0698A" w:rsidP="00CA4D9F">
            <w:pPr>
              <w:ind w:left="-108" w:firstLine="108"/>
              <w:rPr>
                <w:rFonts w:ascii="Arial" w:hAnsi="Arial" w:cs="Arial"/>
                <w:sz w:val="20"/>
              </w:rPr>
            </w:pPr>
          </w:p>
          <w:p w:rsidR="00CA4D9F" w:rsidRDefault="00CA4D9F" w:rsidP="00CA4D9F">
            <w:pPr>
              <w:ind w:left="-108" w:firstLine="108"/>
              <w:rPr>
                <w:rFonts w:ascii="Arial" w:hAnsi="Arial" w:cs="Arial"/>
                <w:sz w:val="20"/>
              </w:rPr>
            </w:pP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902D65" w:rsidTr="00DE70C6">
        <w:trPr>
          <w:trHeight w:val="73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A0698A" w:rsidRPr="00706A4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COMMITTEE OF MANAGEMENT</w:t>
            </w:r>
          </w:p>
          <w:p w:rsidR="00902D65" w:rsidRDefault="00902D65" w:rsidP="00CA4D9F">
            <w:pPr>
              <w:ind w:left="-108"/>
              <w:rPr>
                <w:rFonts w:ascii="Arial" w:hAnsi="Arial" w:cs="Arial"/>
                <w:sz w:val="20"/>
              </w:rPr>
            </w:pPr>
          </w:p>
          <w:p w:rsidR="00DE70C6" w:rsidRPr="00706A45" w:rsidRDefault="00DE70C6" w:rsidP="00CA4D9F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BD15DA" w:rsidTr="00DE70C6">
        <w:trPr>
          <w:trHeight w:val="1077"/>
        </w:trPr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BD15DA" w:rsidRPr="00706A45" w:rsidRDefault="00BD15DA" w:rsidP="00DE70C6">
            <w:pPr>
              <w:tabs>
                <w:tab w:val="left" w:pos="5310"/>
              </w:tabs>
              <w:spacing w:after="240"/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COMMITTEE REPRESENTATIVE</w:t>
            </w:r>
          </w:p>
          <w:p w:rsidR="00BD15DA" w:rsidRPr="00706A45" w:rsidRDefault="00BD15DA" w:rsidP="00DE70C6">
            <w:pPr>
              <w:spacing w:after="240"/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The organizer has undertaken to manage the event so as to maintain the status of exhibitors’ stock, compliant with the current SheepMAP guidelines.</w:t>
            </w:r>
            <w:r w:rsidRPr="00706A45">
              <w:rPr>
                <w:rFonts w:ascii="Arial" w:hAnsi="Arial" w:cs="Arial"/>
                <w:sz w:val="20"/>
              </w:rPr>
              <w:br w:type="page"/>
            </w: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AUDITOR:</w:t>
            </w:r>
          </w:p>
        </w:tc>
        <w:tc>
          <w:tcPr>
            <w:tcW w:w="8479" w:type="dxa"/>
            <w:gridSpan w:val="3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4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67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 w:rsidRPr="00706A45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170"/>
        </w:trPr>
        <w:tc>
          <w:tcPr>
            <w:tcW w:w="1160" w:type="dxa"/>
            <w:tcBorders>
              <w:top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33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tabs>
                <w:tab w:val="center" w:pos="2146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A45" w:rsidRPr="00706A45" w:rsidRDefault="00706A45" w:rsidP="00DE70C6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:rsidR="00706A45" w:rsidRPr="00706A45" w:rsidRDefault="00706A45" w:rsidP="00DE70C6">
            <w:pPr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706A45" w:rsidTr="00DE70C6">
        <w:trPr>
          <w:trHeight w:val="510"/>
        </w:trPr>
        <w:tc>
          <w:tcPr>
            <w:tcW w:w="9639" w:type="dxa"/>
            <w:gridSpan w:val="4"/>
            <w:tcBorders>
              <w:top w:val="nil"/>
              <w:bottom w:val="nil"/>
            </w:tcBorders>
            <w:vAlign w:val="bottom"/>
          </w:tcPr>
          <w:p w:rsidR="00902D65" w:rsidRPr="00B3767E" w:rsidRDefault="00902D65" w:rsidP="00DE70C6">
            <w:pPr>
              <w:ind w:left="-108"/>
              <w:rPr>
                <w:rFonts w:ascii="Arial" w:hAnsi="Arial" w:cs="Arial"/>
                <w:b/>
              </w:rPr>
            </w:pPr>
            <w:r w:rsidRPr="00B3767E">
              <w:rPr>
                <w:rFonts w:ascii="Arial" w:hAnsi="Arial" w:cs="Arial"/>
                <w:b/>
              </w:rPr>
              <w:t>Sheep Audit – 26/09/13</w:t>
            </w:r>
          </w:p>
        </w:tc>
      </w:tr>
    </w:tbl>
    <w:p w:rsidR="00E67FDB" w:rsidRDefault="00E67FDB" w:rsidP="00C92BF9">
      <w:pPr>
        <w:pStyle w:val="PlainText"/>
        <w:jc w:val="center"/>
        <w:rPr>
          <w:rFonts w:ascii="Times" w:hAnsi="Times" w:cs="Arial"/>
          <w:b/>
          <w:sz w:val="36"/>
          <w:szCs w:val="36"/>
        </w:rPr>
        <w:sectPr w:rsidR="00E67FDB" w:rsidSect="00902D65">
          <w:pgSz w:w="11906" w:h="16838"/>
          <w:pgMar w:top="1440" w:right="1440" w:bottom="1440" w:left="1440" w:header="708" w:footer="708" w:gutter="0"/>
          <w:pgBorders w:display="firstPage">
            <w:top w:val="thickThinSmallGap" w:sz="24" w:space="1" w:color="auto"/>
            <w:left w:val="thickThinSmallGap" w:sz="24" w:space="20" w:color="auto"/>
            <w:bottom w:val="thinThickSmallGap" w:sz="24" w:space="1" w:color="auto"/>
            <w:right w:val="thinThickSmallGap" w:sz="24" w:space="21" w:color="auto"/>
          </w:pgBorders>
          <w:cols w:space="708"/>
          <w:docGrid w:linePitch="360"/>
        </w:sectPr>
      </w:pPr>
    </w:p>
    <w:p w:rsidR="00C92BF9" w:rsidRPr="00A83351" w:rsidRDefault="00C92BF9" w:rsidP="00C92BF9">
      <w:pPr>
        <w:pStyle w:val="PlainText"/>
        <w:jc w:val="center"/>
        <w:rPr>
          <w:rFonts w:ascii="Times" w:hAnsi="Times" w:cs="Arial"/>
          <w:b/>
          <w:sz w:val="36"/>
          <w:szCs w:val="36"/>
        </w:rPr>
      </w:pPr>
      <w:r w:rsidRPr="00A83351">
        <w:rPr>
          <w:rFonts w:ascii="Times" w:hAnsi="Times" w:cs="Arial"/>
          <w:b/>
          <w:sz w:val="36"/>
          <w:szCs w:val="36"/>
        </w:rPr>
        <w:lastRenderedPageBreak/>
        <w:t>SHEEP MAP SHOW, SALE &amp;</w:t>
      </w:r>
    </w:p>
    <w:p w:rsidR="00C92BF9" w:rsidRDefault="00C92BF9" w:rsidP="00C92BF9">
      <w:pPr>
        <w:pStyle w:val="PlainText"/>
        <w:jc w:val="center"/>
        <w:rPr>
          <w:rFonts w:ascii="Arial" w:hAnsi="Arial" w:cs="Arial"/>
          <w:sz w:val="22"/>
          <w:szCs w:val="22"/>
        </w:rPr>
      </w:pPr>
      <w:r w:rsidRPr="00A83351">
        <w:rPr>
          <w:rFonts w:ascii="Times" w:hAnsi="Times" w:cs="Arial"/>
          <w:b/>
          <w:sz w:val="36"/>
          <w:szCs w:val="36"/>
        </w:rPr>
        <w:t>EXHIBITION VENUE AUDIT</w:t>
      </w:r>
    </w:p>
    <w:p w:rsidR="00C92BF9" w:rsidRPr="00A83351" w:rsidRDefault="00C92BF9" w:rsidP="00C92BF9">
      <w:pPr>
        <w:pStyle w:val="Plai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‘</w:t>
      </w:r>
      <w:r w:rsidRPr="00A83351">
        <w:rPr>
          <w:rFonts w:ascii="Arial" w:hAnsi="Arial" w:cs="Arial"/>
          <w:sz w:val="18"/>
          <w:szCs w:val="18"/>
        </w:rPr>
        <w:t xml:space="preserve">Provided by Federal Council of Agricultural Societies as part of the National JD Control Program’ </w:t>
      </w:r>
    </w:p>
    <w:p w:rsidR="00C92BF9" w:rsidRDefault="00C92BF9" w:rsidP="00C92BF9">
      <w:pPr>
        <w:pStyle w:val="PlainText"/>
        <w:jc w:val="center"/>
        <w:rPr>
          <w:rFonts w:ascii="Arial" w:hAnsi="Arial" w:cs="Arial"/>
          <w:sz w:val="22"/>
          <w:szCs w:val="22"/>
        </w:rPr>
      </w:pPr>
    </w:p>
    <w:p w:rsidR="00C92BF9" w:rsidRDefault="00C92BF9" w:rsidP="00C92BF9">
      <w:pPr>
        <w:pStyle w:val="PlainText"/>
        <w:rPr>
          <w:rFonts w:ascii="Arial" w:hAnsi="Arial" w:cs="Arial"/>
          <w:b/>
          <w:sz w:val="24"/>
          <w:szCs w:val="24"/>
        </w:rPr>
      </w:pPr>
      <w:r w:rsidRPr="00A83351">
        <w:rPr>
          <w:rFonts w:ascii="Arial" w:hAnsi="Arial" w:cs="Arial"/>
          <w:b/>
          <w:sz w:val="24"/>
          <w:szCs w:val="24"/>
        </w:rPr>
        <w:t>Compliance Checklist</w:t>
      </w:r>
    </w:p>
    <w:p w:rsidR="00C92BF9" w:rsidRDefault="00C92BF9" w:rsidP="00C92BF9">
      <w:pPr>
        <w:pStyle w:val="PlainText"/>
        <w:rPr>
          <w:rFonts w:ascii="Arial" w:hAnsi="Arial" w:cs="Arial"/>
          <w:sz w:val="22"/>
          <w:szCs w:val="22"/>
        </w:rPr>
      </w:pPr>
      <w:r w:rsidRPr="00A83351">
        <w:rPr>
          <w:rFonts w:ascii="Arial" w:hAnsi="Arial" w:cs="Arial"/>
          <w:sz w:val="22"/>
          <w:szCs w:val="22"/>
        </w:rPr>
        <w:t>It is recommended that an inspection be undertaken 2-3 weeks before the event so that defects can be</w:t>
      </w:r>
      <w:r>
        <w:rPr>
          <w:rFonts w:ascii="Arial" w:hAnsi="Arial" w:cs="Arial"/>
          <w:sz w:val="22"/>
          <w:szCs w:val="22"/>
        </w:rPr>
        <w:t xml:space="preserve"> </w:t>
      </w:r>
      <w:r w:rsidRPr="00A83351">
        <w:rPr>
          <w:rFonts w:ascii="Arial" w:hAnsi="Arial" w:cs="Arial"/>
          <w:sz w:val="22"/>
          <w:szCs w:val="22"/>
        </w:rPr>
        <w:t>corrected, exhibitors advised and venue audited immediately before the event. Auditor and Chief Steward</w:t>
      </w:r>
      <w:r>
        <w:rPr>
          <w:rFonts w:ascii="Arial" w:hAnsi="Arial" w:cs="Arial"/>
          <w:sz w:val="22"/>
          <w:szCs w:val="22"/>
        </w:rPr>
        <w:t xml:space="preserve"> </w:t>
      </w:r>
      <w:r w:rsidRPr="00A83351">
        <w:rPr>
          <w:rFonts w:ascii="Arial" w:hAnsi="Arial" w:cs="Arial"/>
          <w:sz w:val="22"/>
          <w:szCs w:val="22"/>
        </w:rPr>
        <w:t>should be familiar with and understand the relevant rules and regulations of the SheepMAP.</w:t>
      </w:r>
    </w:p>
    <w:p w:rsidR="00C92BF9" w:rsidRDefault="00C92BF9" w:rsidP="00C92BF9">
      <w:pPr>
        <w:pStyle w:val="PlainText"/>
        <w:rPr>
          <w:rFonts w:ascii="Arial" w:hAnsi="Arial" w:cs="Arial"/>
          <w:b/>
          <w:sz w:val="22"/>
          <w:szCs w:val="22"/>
        </w:rPr>
      </w:pPr>
      <w:r w:rsidRPr="00A83351">
        <w:rPr>
          <w:rFonts w:ascii="Arial" w:hAnsi="Arial" w:cs="Arial"/>
          <w:b/>
          <w:sz w:val="22"/>
          <w:szCs w:val="22"/>
        </w:rPr>
        <w:cr/>
        <w:t>Certificate of Compliance should be displayed for exhibitors to sight on arrival before unloading.</w:t>
      </w:r>
    </w:p>
    <w:p w:rsidR="00C92BF9" w:rsidRDefault="00C92BF9" w:rsidP="00C92BF9">
      <w:pPr>
        <w:pStyle w:val="PlainText"/>
        <w:rPr>
          <w:rFonts w:ascii="Arial" w:hAnsi="Arial" w:cs="Arial"/>
          <w:sz w:val="22"/>
          <w:szCs w:val="22"/>
        </w:rPr>
      </w:pPr>
    </w:p>
    <w:p w:rsidR="00C92BF9" w:rsidRDefault="00C92BF9" w:rsidP="00C92BF9">
      <w:pPr>
        <w:pStyle w:val="PlainText"/>
        <w:numPr>
          <w:ilvl w:val="0"/>
          <w:numId w:val="1"/>
        </w:numPr>
        <w:tabs>
          <w:tab w:val="clear" w:pos="900"/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A83351">
        <w:rPr>
          <w:rFonts w:ascii="Arial" w:hAnsi="Arial" w:cs="Arial"/>
          <w:sz w:val="22"/>
          <w:szCs w:val="22"/>
        </w:rPr>
        <w:t>Entry requirements to minimise the risk of infectious animals attending the Show. (Tick the appropriate box</w:t>
      </w:r>
      <w:r>
        <w:rPr>
          <w:rFonts w:ascii="Arial" w:hAnsi="Arial" w:cs="Arial"/>
          <w:sz w:val="22"/>
          <w:szCs w:val="22"/>
        </w:rPr>
        <w:t>es</w:t>
      </w:r>
      <w:r w:rsidRPr="00A83351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37"/>
        <w:gridCol w:w="167"/>
        <w:gridCol w:w="116"/>
        <w:gridCol w:w="2693"/>
        <w:gridCol w:w="426"/>
        <w:gridCol w:w="113"/>
        <w:gridCol w:w="756"/>
        <w:gridCol w:w="697"/>
        <w:gridCol w:w="3532"/>
      </w:tblGrid>
      <w:tr w:rsidR="00873E45" w:rsidRPr="00C92BF9" w:rsidTr="00873E45">
        <w:trPr>
          <w:trHeight w:val="510"/>
        </w:trPr>
        <w:tc>
          <w:tcPr>
            <w:tcW w:w="993" w:type="dxa"/>
            <w:gridSpan w:val="2"/>
            <w:tcBorders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VENUE:</w:t>
            </w:r>
          </w:p>
        </w:tc>
        <w:tc>
          <w:tcPr>
            <w:tcW w:w="8500" w:type="dxa"/>
            <w:gridSpan w:val="8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993" w:type="dxa"/>
            <w:gridSpan w:val="2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EVENT:</w:t>
            </w:r>
          </w:p>
        </w:tc>
        <w:tc>
          <w:tcPr>
            <w:tcW w:w="3515" w:type="dxa"/>
            <w:gridSpan w:val="5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dotted" w:sz="4" w:space="0" w:color="auto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DATE:</w:t>
            </w:r>
          </w:p>
        </w:tc>
        <w:tc>
          <w:tcPr>
            <w:tcW w:w="4229" w:type="dxa"/>
            <w:gridSpan w:val="2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3969" w:type="dxa"/>
            <w:gridSpan w:val="5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VENUE MANAGEMENT COMMITTEE:</w:t>
            </w:r>
          </w:p>
        </w:tc>
        <w:tc>
          <w:tcPr>
            <w:tcW w:w="5524" w:type="dxa"/>
            <w:gridSpan w:val="5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4395" w:type="dxa"/>
            <w:gridSpan w:val="6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EVENT COMMITTEE REPRESENTATIVE:</w:t>
            </w:r>
          </w:p>
        </w:tc>
        <w:tc>
          <w:tcPr>
            <w:tcW w:w="5098" w:type="dxa"/>
            <w:gridSpan w:val="4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1160" w:type="dxa"/>
            <w:gridSpan w:val="3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AUDITOR:</w:t>
            </w:r>
          </w:p>
        </w:tc>
        <w:tc>
          <w:tcPr>
            <w:tcW w:w="8333" w:type="dxa"/>
            <w:gridSpan w:val="7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1276" w:type="dxa"/>
            <w:gridSpan w:val="4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ADDRESS:</w:t>
            </w:r>
          </w:p>
        </w:tc>
        <w:tc>
          <w:tcPr>
            <w:tcW w:w="8217" w:type="dxa"/>
            <w:gridSpan w:val="6"/>
            <w:vAlign w:val="bottom"/>
          </w:tcPr>
          <w:p w:rsidR="00873E45" w:rsidRPr="00C92BF9" w:rsidRDefault="00873E45" w:rsidP="00C82C06">
            <w:pPr>
              <w:ind w:left="-108"/>
              <w:rPr>
                <w:rFonts w:ascii="Arial" w:hAnsi="Arial" w:cs="Arial"/>
              </w:rPr>
            </w:pPr>
          </w:p>
        </w:tc>
      </w:tr>
      <w:tr w:rsidR="00873E45" w:rsidRPr="00C92BF9" w:rsidTr="00873E45">
        <w:trPr>
          <w:trHeight w:val="510"/>
        </w:trPr>
        <w:tc>
          <w:tcPr>
            <w:tcW w:w="756" w:type="dxa"/>
            <w:tcBorders>
              <w:top w:val="nil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DATE:</w:t>
            </w:r>
          </w:p>
        </w:tc>
        <w:tc>
          <w:tcPr>
            <w:tcW w:w="3752" w:type="dxa"/>
            <w:gridSpan w:val="6"/>
            <w:tcBorders>
              <w:top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45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  <w:r w:rsidRPr="00C92BF9">
              <w:rPr>
                <w:rFonts w:ascii="Arial" w:hAnsi="Arial" w:cs="Arial"/>
              </w:rPr>
              <w:t>SIGNATURE:</w:t>
            </w:r>
          </w:p>
        </w:tc>
        <w:tc>
          <w:tcPr>
            <w:tcW w:w="3532" w:type="dxa"/>
            <w:vAlign w:val="bottom"/>
          </w:tcPr>
          <w:p w:rsidR="00873E45" w:rsidRPr="00C92BF9" w:rsidRDefault="00873E45" w:rsidP="00873E45">
            <w:pPr>
              <w:ind w:left="-108"/>
              <w:rPr>
                <w:rFonts w:ascii="Arial" w:hAnsi="Arial" w:cs="Arial"/>
              </w:rPr>
            </w:pPr>
          </w:p>
        </w:tc>
      </w:tr>
    </w:tbl>
    <w:p w:rsidR="00C92BF9" w:rsidRDefault="00C92BF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1676"/>
        <w:gridCol w:w="4770"/>
      </w:tblGrid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MEDIUM – HIGH ASSURANCE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72404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6E7D01">
        <w:trPr>
          <w:trHeight w:val="113"/>
        </w:trPr>
        <w:tc>
          <w:tcPr>
            <w:tcW w:w="9746" w:type="dxa"/>
            <w:gridSpan w:val="3"/>
          </w:tcPr>
          <w:p w:rsidR="001E31C5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Sheep from SheepMAP flocks or from a flock within a Regional Biosecurity Area</w:t>
            </w:r>
          </w:p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</w:p>
        </w:tc>
      </w:tr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LOW ASSURANCE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05161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  <w:vAlign w:val="center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 w:rsidRPr="00CA4D9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873E45">
        <w:trPr>
          <w:trHeight w:val="567"/>
        </w:trPr>
        <w:tc>
          <w:tcPr>
            <w:tcW w:w="9746" w:type="dxa"/>
            <w:gridSpan w:val="3"/>
          </w:tcPr>
          <w:p w:rsidR="001E31C5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Sheep from a flock that has tested negative</w:t>
            </w:r>
            <w:r w:rsidR="00C71114">
              <w:rPr>
                <w:rFonts w:ascii="Arial" w:hAnsi="Arial" w:cs="Arial"/>
              </w:rPr>
              <w:t xml:space="preserve"> (abattoir 150 or 500, or </w:t>
            </w:r>
            <w:r w:rsidR="0040652E">
              <w:rPr>
                <w:rFonts w:ascii="Arial" w:hAnsi="Arial" w:cs="Arial"/>
              </w:rPr>
              <w:t xml:space="preserve">pooled </w:t>
            </w:r>
            <w:r w:rsidR="00C71114">
              <w:rPr>
                <w:rFonts w:ascii="Arial" w:hAnsi="Arial" w:cs="Arial"/>
              </w:rPr>
              <w:t>faecal culture 350)</w:t>
            </w:r>
            <w:r>
              <w:rPr>
                <w:rFonts w:ascii="Arial" w:hAnsi="Arial" w:cs="Arial"/>
              </w:rPr>
              <w:t xml:space="preserve"> in</w:t>
            </w:r>
            <w:r w:rsidR="00493899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last two years &amp;/or are approved vaccinates</w:t>
            </w:r>
          </w:p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</w:p>
        </w:tc>
      </w:tr>
      <w:tr w:rsidR="001E31C5" w:rsidRPr="00B3767E" w:rsidTr="00CA4D9F">
        <w:trPr>
          <w:trHeight w:val="340"/>
        </w:trPr>
        <w:tc>
          <w:tcPr>
            <w:tcW w:w="4976" w:type="dxa"/>
            <w:gridSpan w:val="2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MINIMUM DECLARATION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3040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0" w:type="dxa"/>
                <w:vAlign w:val="center"/>
              </w:tcPr>
              <w:p w:rsidR="001E31C5" w:rsidRPr="00B3767E" w:rsidRDefault="001E31C5" w:rsidP="001E31C5">
                <w:pPr>
                  <w:rPr>
                    <w:rFonts w:ascii="Arial" w:hAnsi="Arial" w:cs="Arial"/>
                    <w:b/>
                  </w:rPr>
                </w:pPr>
                <w:r w:rsidRPr="00CA4D9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E31C5" w:rsidRPr="00B3767E" w:rsidTr="001E31C5">
        <w:trPr>
          <w:trHeight w:val="624"/>
        </w:trPr>
        <w:tc>
          <w:tcPr>
            <w:tcW w:w="9746" w:type="dxa"/>
            <w:gridSpan w:val="3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assessed</w:t>
            </w:r>
          </w:p>
        </w:tc>
      </w:tr>
      <w:tr w:rsidR="001E31C5" w:rsidRPr="00B3767E" w:rsidTr="00873E45">
        <w:trPr>
          <w:trHeight w:val="340"/>
        </w:trPr>
        <w:tc>
          <w:tcPr>
            <w:tcW w:w="9746" w:type="dxa"/>
            <w:gridSpan w:val="3"/>
            <w:vAlign w:val="center"/>
          </w:tcPr>
          <w:p w:rsidR="001E31C5" w:rsidRPr="00B3767E" w:rsidRDefault="001E31C5" w:rsidP="001E31C5">
            <w:pPr>
              <w:ind w:left="-108"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1.2. Flocks with MN1 status and above in SheepMAP to be segregated from other </w:t>
            </w:r>
            <w:r>
              <w:rPr>
                <w:rFonts w:ascii="Arial" w:hAnsi="Arial" w:cs="Arial"/>
                <w:b/>
              </w:rPr>
              <w:t xml:space="preserve">Medium – High </w:t>
            </w:r>
          </w:p>
        </w:tc>
      </w:tr>
      <w:tr w:rsidR="001E31C5" w:rsidRPr="00B3767E" w:rsidTr="00CA4D9F">
        <w:trPr>
          <w:trHeight w:val="340"/>
        </w:trPr>
        <w:tc>
          <w:tcPr>
            <w:tcW w:w="3300" w:type="dxa"/>
            <w:vAlign w:val="center"/>
          </w:tcPr>
          <w:p w:rsidR="001E31C5" w:rsidRPr="00CA4D9F" w:rsidRDefault="001E31C5" w:rsidP="001E3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assurance </w:t>
            </w:r>
            <w:r>
              <w:rPr>
                <w:rFonts w:ascii="Arial" w:hAnsi="Arial" w:cs="Arial"/>
              </w:rPr>
              <w:t>sheep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(optional)</w:t>
            </w:r>
          </w:p>
        </w:tc>
        <w:tc>
          <w:tcPr>
            <w:tcW w:w="6446" w:type="dxa"/>
            <w:gridSpan w:val="2"/>
            <w:vAlign w:val="center"/>
          </w:tcPr>
          <w:p w:rsidR="001E31C5" w:rsidRPr="00CA4D9F" w:rsidRDefault="001E31C5" w:rsidP="001E31C5">
            <w:pPr>
              <w:jc w:val="right"/>
              <w:rPr>
                <w:rFonts w:ascii="Arial" w:hAnsi="Arial" w:cs="Arial"/>
              </w:rPr>
            </w:pPr>
            <w:r w:rsidRPr="00CA4D9F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3511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4D9F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A4D9F">
              <w:rPr>
                <w:rFonts w:ascii="Arial" w:hAnsi="Arial" w:cs="Arial"/>
              </w:rPr>
              <w:t xml:space="preserve"> or No</w:t>
            </w:r>
            <w:sdt>
              <w:sdtPr>
                <w:rPr>
                  <w:rFonts w:ascii="Arial" w:hAnsi="Arial" w:cs="Arial"/>
                  <w:sz w:val="28"/>
                </w:rPr>
                <w:id w:val="-16088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</w:tbl>
    <w:p w:rsidR="00E67FDB" w:rsidRDefault="00E67FDB">
      <w:pPr>
        <w:rPr>
          <w:b/>
        </w:rPr>
      </w:pPr>
    </w:p>
    <w:p w:rsidR="00353F53" w:rsidRDefault="00353F53">
      <w:pPr>
        <w:rPr>
          <w:b/>
        </w:rPr>
        <w:sectPr w:rsidR="00353F53" w:rsidSect="00677DE7">
          <w:footerReference w:type="default" r:id="rId9"/>
          <w:pgSz w:w="11906" w:h="16838"/>
          <w:pgMar w:top="851" w:right="1080" w:bottom="1440" w:left="1080" w:header="709" w:footer="709" w:gutter="0"/>
          <w:pgNumType w:start="1"/>
          <w:cols w:space="708"/>
          <w:docGrid w:linePitch="360"/>
        </w:sectPr>
      </w:pPr>
    </w:p>
    <w:p w:rsidR="00677DE7" w:rsidRPr="001F261C" w:rsidRDefault="00677DE7" w:rsidP="00677DE7">
      <w:pPr>
        <w:rPr>
          <w:rFonts w:ascii="Arial" w:hAnsi="Arial" w:cs="Arial"/>
          <w:b/>
          <w:sz w:val="20"/>
        </w:rPr>
      </w:pPr>
      <w:r w:rsidRPr="001F261C">
        <w:rPr>
          <w:rFonts w:ascii="Arial" w:hAnsi="Arial" w:cs="Arial"/>
          <w:b/>
          <w:sz w:val="20"/>
        </w:rPr>
        <w:lastRenderedPageBreak/>
        <w:t>2. Action to minimise the risk of infection spreading at the Show.</w:t>
      </w:r>
    </w:p>
    <w:p w:rsidR="00677DE7" w:rsidRPr="001F261C" w:rsidRDefault="00677DE7" w:rsidP="00617095">
      <w:pPr>
        <w:spacing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2.1 Previous stock use in last twelve months &amp; date</w:t>
      </w:r>
    </w:p>
    <w:tbl>
      <w:tblPr>
        <w:tblW w:w="10080" w:type="dxa"/>
        <w:tblInd w:w="-5" w:type="dxa"/>
        <w:tblLook w:val="01E0" w:firstRow="1" w:lastRow="1" w:firstColumn="1" w:lastColumn="1" w:noHBand="0" w:noVBand="0"/>
      </w:tblPr>
      <w:tblGrid>
        <w:gridCol w:w="993"/>
        <w:gridCol w:w="9087"/>
      </w:tblGrid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Sheep</w:t>
            </w:r>
          </w:p>
        </w:tc>
        <w:tc>
          <w:tcPr>
            <w:tcW w:w="908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Goats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Camelids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Deer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CA4D9F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ind w:left="-10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Cattle</w:t>
            </w:r>
          </w:p>
        </w:tc>
        <w:tc>
          <w:tcPr>
            <w:tcW w:w="9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77DE7" w:rsidRPr="001F261C" w:rsidRDefault="00677DE7" w:rsidP="00CA4D9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617095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2.2 Decontamination procedure between events.</w:t>
      </w:r>
    </w:p>
    <w:tbl>
      <w:tblPr>
        <w:tblW w:w="10080" w:type="dxa"/>
        <w:tblInd w:w="-5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77DE7" w:rsidRPr="001F261C" w:rsidTr="003F1168">
        <w:trPr>
          <w:trHeight w:val="170"/>
        </w:trPr>
        <w:tc>
          <w:tcPr>
            <w:tcW w:w="10080" w:type="dxa"/>
            <w:shd w:val="clear" w:color="auto" w:fill="auto"/>
          </w:tcPr>
          <w:p w:rsidR="00C82C06" w:rsidRPr="001F261C" w:rsidRDefault="00C82C06" w:rsidP="003F1168">
            <w:pPr>
              <w:spacing w:after="0" w:line="312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340"/>
        </w:trPr>
        <w:tc>
          <w:tcPr>
            <w:tcW w:w="10080" w:type="dxa"/>
            <w:shd w:val="clear" w:color="auto" w:fill="auto"/>
          </w:tcPr>
          <w:p w:rsidR="00C82C06" w:rsidRPr="001F261C" w:rsidRDefault="00C82C06" w:rsidP="007F512A">
            <w:pPr>
              <w:spacing w:after="0" w:line="312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617095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sz w:val="18"/>
          <w:szCs w:val="20"/>
        </w:rPr>
        <w:t>2.3 Inspection of site for faecal contamination.</w:t>
      </w:r>
    </w:p>
    <w:tbl>
      <w:tblPr>
        <w:tblW w:w="10080" w:type="dxa"/>
        <w:tblInd w:w="-10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77DE7" w:rsidRPr="001F261C" w:rsidTr="007F512A">
        <w:trPr>
          <w:trHeight w:val="20"/>
        </w:trPr>
        <w:tc>
          <w:tcPr>
            <w:tcW w:w="10080" w:type="dxa"/>
            <w:shd w:val="clear" w:color="auto" w:fill="auto"/>
          </w:tcPr>
          <w:p w:rsidR="00353F53" w:rsidRPr="001F261C" w:rsidRDefault="003F1168" w:rsidP="003F1168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340"/>
        </w:trPr>
        <w:tc>
          <w:tcPr>
            <w:tcW w:w="10080" w:type="dxa"/>
            <w:shd w:val="clear" w:color="auto" w:fill="auto"/>
          </w:tcPr>
          <w:p w:rsidR="00C82C06" w:rsidRPr="001F261C" w:rsidRDefault="00C82C06" w:rsidP="00353F53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A4D9F" w:rsidRPr="001F261C" w:rsidTr="003F1168">
        <w:trPr>
          <w:trHeight w:val="283"/>
        </w:trPr>
        <w:tc>
          <w:tcPr>
            <w:tcW w:w="10080" w:type="dxa"/>
            <w:shd w:val="clear" w:color="auto" w:fill="auto"/>
            <w:vAlign w:val="center"/>
          </w:tcPr>
          <w:p w:rsidR="00CA4D9F" w:rsidRPr="001F261C" w:rsidRDefault="00CA4D9F" w:rsidP="007F512A">
            <w:pPr>
              <w:spacing w:after="0"/>
              <w:ind w:left="-9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Satisfactory   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26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>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4116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</w:tbl>
    <w:p w:rsidR="00677DE7" w:rsidRPr="001F261C" w:rsidRDefault="00677DE7" w:rsidP="00C42741">
      <w:pPr>
        <w:rPr>
          <w:rFonts w:ascii="Arial" w:hAnsi="Arial" w:cs="Arial"/>
          <w:vanish/>
          <w:sz w:val="18"/>
          <w:szCs w:val="20"/>
        </w:rPr>
      </w:pPr>
    </w:p>
    <w:p w:rsidR="00677DE7" w:rsidRPr="001F261C" w:rsidRDefault="00677DE7" w:rsidP="00C42741">
      <w:pPr>
        <w:spacing w:before="120" w:after="0" w:line="312" w:lineRule="auto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b/>
          <w:sz w:val="18"/>
          <w:szCs w:val="20"/>
        </w:rPr>
        <w:t>a. HOUSING STANDARDS:</w:t>
      </w:r>
    </w:p>
    <w:tbl>
      <w:tblPr>
        <w:tblW w:w="10080" w:type="dxa"/>
        <w:tblInd w:w="30" w:type="dxa"/>
        <w:tblLook w:val="01E0" w:firstRow="1" w:lastRow="1" w:firstColumn="1" w:lastColumn="1" w:noHBand="0" w:noVBand="0"/>
      </w:tblPr>
      <w:tblGrid>
        <w:gridCol w:w="7337"/>
        <w:gridCol w:w="435"/>
        <w:gridCol w:w="703"/>
        <w:gridCol w:w="1605"/>
      </w:tblGrid>
      <w:tr w:rsidR="00677DE7" w:rsidRPr="001F261C" w:rsidTr="007F512A">
        <w:trPr>
          <w:trHeight w:val="283"/>
        </w:trPr>
        <w:tc>
          <w:tcPr>
            <w:tcW w:w="7337" w:type="dxa"/>
            <w:shd w:val="clear" w:color="auto" w:fill="auto"/>
          </w:tcPr>
          <w:p w:rsidR="00677DE7" w:rsidRPr="001F261C" w:rsidRDefault="00677DE7" w:rsidP="007F512A">
            <w:pPr>
              <w:spacing w:after="0" w:line="288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 </w:t>
            </w:r>
            <w:r w:rsidR="007F512A" w:rsidRPr="001F261C">
              <w:rPr>
                <w:rFonts w:ascii="Arial" w:hAnsi="Arial" w:cs="Arial"/>
                <w:sz w:val="18"/>
                <w:szCs w:val="20"/>
              </w:rPr>
              <w:t>Medium - High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sheep are separated by a minimum distance of 2 metres or a solid wall 1 metre high.</w:t>
            </w:r>
            <w:r w:rsidR="00CA4D9F" w:rsidRPr="001F26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77DE7" w:rsidRPr="001F261C" w:rsidRDefault="00677DE7" w:rsidP="007F512A">
            <w:pPr>
              <w:spacing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677DE7" w:rsidRPr="001F261C" w:rsidRDefault="00E93E96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040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9F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A4D9F" w:rsidRPr="001F261C">
              <w:rPr>
                <w:rFonts w:ascii="Arial" w:hAnsi="Arial" w:cs="Arial"/>
                <w:sz w:val="18"/>
                <w:szCs w:val="20"/>
              </w:rPr>
              <w:t xml:space="preserve"> or </w:t>
            </w:r>
            <w:r w:rsidRPr="001F261C">
              <w:rPr>
                <w:rFonts w:ascii="Arial" w:hAnsi="Arial" w:cs="Arial"/>
                <w:sz w:val="18"/>
                <w:szCs w:val="20"/>
              </w:rPr>
              <w:t>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969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9F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7F512A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77DE7" w:rsidRPr="001F261C" w:rsidTr="007F512A">
        <w:trPr>
          <w:trHeight w:val="567"/>
        </w:trPr>
        <w:tc>
          <w:tcPr>
            <w:tcW w:w="7337" w:type="dxa"/>
            <w:tcBorders>
              <w:top w:val="dotted" w:sz="4" w:space="0" w:color="auto"/>
            </w:tcBorders>
            <w:shd w:val="clear" w:color="auto" w:fill="auto"/>
          </w:tcPr>
          <w:p w:rsidR="00677DE7" w:rsidRPr="001F261C" w:rsidRDefault="00677DE7" w:rsidP="007F512A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a.2 Different coloured ear tags are used to differentiate High-Medium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</w:p>
        </w:tc>
        <w:tc>
          <w:tcPr>
            <w:tcW w:w="1138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677DE7" w:rsidRPr="001F261C" w:rsidRDefault="006811B7" w:rsidP="007F512A">
            <w:pPr>
              <w:spacing w:after="0" w:line="312" w:lineRule="auto"/>
              <w:ind w:left="-9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Optional</w:t>
            </w:r>
          </w:p>
        </w:tc>
        <w:tc>
          <w:tcPr>
            <w:tcW w:w="160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677DE7" w:rsidRPr="001F261C" w:rsidRDefault="00CA4D9F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28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121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77DE7" w:rsidRPr="001F261C" w:rsidTr="00C82C06">
        <w:trPr>
          <w:trHeight w:val="567"/>
        </w:trPr>
        <w:tc>
          <w:tcPr>
            <w:tcW w:w="7772" w:type="dxa"/>
            <w:gridSpan w:val="2"/>
            <w:shd w:val="clear" w:color="auto" w:fill="auto"/>
          </w:tcPr>
          <w:p w:rsidR="00677DE7" w:rsidRPr="001F261C" w:rsidRDefault="00677DE7" w:rsidP="007F512A">
            <w:pPr>
              <w:spacing w:after="0"/>
              <w:ind w:left="-98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a.3 Signs used to identify areas that are restricted to High-Medium Assurance, Low Assurance and </w:t>
            </w:r>
            <w:r w:rsidR="00D027C5">
              <w:rPr>
                <w:rFonts w:ascii="Arial" w:hAnsi="Arial" w:cs="Arial"/>
                <w:sz w:val="18"/>
                <w:szCs w:val="20"/>
              </w:rPr>
              <w:t>Not Assessed</w:t>
            </w:r>
          </w:p>
        </w:tc>
        <w:tc>
          <w:tcPr>
            <w:tcW w:w="703" w:type="dxa"/>
            <w:shd w:val="clear" w:color="auto" w:fill="auto"/>
          </w:tcPr>
          <w:p w:rsidR="00677DE7" w:rsidRPr="001F261C" w:rsidRDefault="00677DE7" w:rsidP="007F512A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677DE7" w:rsidRPr="001F261C" w:rsidRDefault="00CA4D9F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029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12A"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178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82C06">
        <w:trPr>
          <w:trHeight w:val="283"/>
        </w:trPr>
        <w:tc>
          <w:tcPr>
            <w:tcW w:w="1008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9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82C06">
        <w:trPr>
          <w:trHeight w:val="283"/>
        </w:trPr>
        <w:tc>
          <w:tcPr>
            <w:tcW w:w="1008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2C06" w:rsidRDefault="00C82C06" w:rsidP="00C82C06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77DE7" w:rsidRPr="001F261C" w:rsidRDefault="00677DE7" w:rsidP="007F512A">
      <w:pPr>
        <w:spacing w:before="240" w:after="0"/>
        <w:rPr>
          <w:rFonts w:ascii="Arial" w:hAnsi="Arial" w:cs="Arial"/>
          <w:sz w:val="18"/>
          <w:szCs w:val="20"/>
        </w:rPr>
      </w:pPr>
      <w:r w:rsidRPr="001F261C">
        <w:rPr>
          <w:rFonts w:ascii="Arial" w:hAnsi="Arial" w:cs="Arial"/>
          <w:b/>
          <w:sz w:val="18"/>
          <w:szCs w:val="20"/>
        </w:rPr>
        <w:t>b. HYGIENE STANDARDS</w:t>
      </w:r>
      <w:r w:rsidRPr="001F261C">
        <w:rPr>
          <w:rFonts w:ascii="Arial" w:hAnsi="Arial" w:cs="Arial"/>
          <w:sz w:val="18"/>
          <w:szCs w:val="20"/>
        </w:rPr>
        <w:t>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67"/>
        <w:gridCol w:w="505"/>
        <w:gridCol w:w="856"/>
        <w:gridCol w:w="2956"/>
        <w:gridCol w:w="704"/>
        <w:gridCol w:w="737"/>
        <w:gridCol w:w="334"/>
        <w:gridCol w:w="12"/>
        <w:gridCol w:w="687"/>
        <w:gridCol w:w="1349"/>
      </w:tblGrid>
      <w:tr w:rsidR="007F512A" w:rsidRPr="001F261C" w:rsidTr="00C42741">
        <w:trPr>
          <w:trHeight w:val="494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12A" w:rsidRPr="001F261C" w:rsidRDefault="007F512A" w:rsidP="007F512A">
            <w:pPr>
              <w:spacing w:after="0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b.1 Provision and instruction has been made to feed and water animals from containers and hay racks with a minimum height of 30cm above ground.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12A" w:rsidRPr="001F261C" w:rsidRDefault="007F512A" w:rsidP="007F51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7F512A">
            <w:pPr>
              <w:spacing w:after="0" w:line="312" w:lineRule="auto"/>
              <w:ind w:left="-98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5627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014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2C06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F512A" w:rsidRPr="001F261C" w:rsidTr="00C42741">
        <w:trPr>
          <w:trHeight w:val="397"/>
        </w:trPr>
        <w:tc>
          <w:tcPr>
            <w:tcW w:w="768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after="0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b.2.1 All sheep will be tethered when not led or penned in allocated areas</w:t>
            </w:r>
          </w:p>
        </w:tc>
        <w:tc>
          <w:tcPr>
            <w:tcW w:w="10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12A" w:rsidRPr="001F261C" w:rsidRDefault="007F512A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499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51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41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617095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617095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2C06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1F261C" w:rsidTr="00C42741">
        <w:trPr>
          <w:trHeight w:val="391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/>
              <w:ind w:left="-113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b.2.2 Sheep will not be permitted to graze on grassed areas.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522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2637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53F53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53F53" w:rsidRPr="001F261C" w:rsidRDefault="00353F53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1F261C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82C06" w:rsidRPr="001F261C" w:rsidRDefault="00C82C06" w:rsidP="00C82C06">
            <w:pPr>
              <w:spacing w:after="0" w:line="312" w:lineRule="auto"/>
              <w:ind w:left="-11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AC5232" w:rsidTr="00C42741">
        <w:trPr>
          <w:trHeight w:val="510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261C" w:rsidRPr="001F261C" w:rsidRDefault="001F261C" w:rsidP="001F261C">
            <w:pPr>
              <w:spacing w:after="0"/>
              <w:ind w:left="-111"/>
              <w:rPr>
                <w:rFonts w:ascii="Arial" w:hAnsi="Arial" w:cs="Arial"/>
                <w:sz w:val="12"/>
                <w:szCs w:val="20"/>
              </w:rPr>
            </w:pPr>
          </w:p>
          <w:p w:rsidR="00353F53" w:rsidRPr="001F261C" w:rsidRDefault="00353F53" w:rsidP="001F261C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b.3.1 Provisions have been made to promptly remove faecal contamination from common areas and sweep Show Judging area after each Class.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3F53" w:rsidRPr="001F261C" w:rsidRDefault="00353F53" w:rsidP="00353F53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2776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8427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53F53" w:rsidRPr="00AC5232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3F53" w:rsidRPr="001F261C" w:rsidRDefault="00C82C06" w:rsidP="00C82C06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C82C06" w:rsidRPr="00AC5232" w:rsidTr="00C42741">
        <w:trPr>
          <w:trHeight w:val="283"/>
        </w:trPr>
        <w:tc>
          <w:tcPr>
            <w:tcW w:w="1006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82C06" w:rsidRPr="001F261C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53F53" w:rsidRPr="00AC5232" w:rsidTr="00C42741">
        <w:trPr>
          <w:trHeight w:val="454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C42741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353F53" w:rsidRPr="001F261C" w:rsidRDefault="00353F53" w:rsidP="00C42741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lastRenderedPageBreak/>
              <w:t>b.3.2 Faeces and contaminated bedding will be removed to a place to which stock do not have access.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F1168" w:rsidRDefault="003F1168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353F53" w:rsidRPr="001F261C" w:rsidRDefault="00353F53" w:rsidP="001F261C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lastRenderedPageBreak/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1117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71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82C06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Pr="001F261C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Comment</w:t>
            </w:r>
          </w:p>
        </w:tc>
      </w:tr>
      <w:tr w:rsidR="00C82C06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82C06" w:rsidRDefault="00C82C06" w:rsidP="00C42741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454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b.3.3 If there are </w:t>
            </w:r>
            <w:r>
              <w:rPr>
                <w:rFonts w:ascii="Arial" w:hAnsi="Arial" w:cs="Arial"/>
                <w:sz w:val="18"/>
                <w:szCs w:val="20"/>
              </w:rPr>
              <w:t>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sheep at the Show/Exhibition the feet of ALL sheep will be cleaned of faecal material before being re penned after use of common areas.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724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801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b.4 During pen cleaning sheep will be retained away from areas, fixtures or bedding contaminated by other animals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78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3370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b.5 Provision has been made for a steward to inspect the exhibited sheep and any sheep exhibiting signs consistent with OJD will be isolated. 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926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6581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c. Advice to Exhibitors</w:t>
            </w: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c.1 All exhibitors have been advised of the above guidelines.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06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279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48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c.2 All Exhibitors have been advised to thoroughly clean out trucks used to transport stock.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052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1189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367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c.3 All Exhibitors have been advised to separate sheep from Medium - High Assurance, Low </w:t>
            </w:r>
            <w:r>
              <w:rPr>
                <w:rFonts w:ascii="Arial" w:hAnsi="Arial" w:cs="Arial"/>
                <w:sz w:val="18"/>
                <w:szCs w:val="20"/>
              </w:rPr>
              <w:t>Assurance and Not Assessed</w:t>
            </w:r>
            <w:r w:rsidRPr="001F261C">
              <w:rPr>
                <w:rFonts w:ascii="Arial" w:hAnsi="Arial" w:cs="Arial"/>
                <w:sz w:val="18"/>
                <w:szCs w:val="20"/>
              </w:rPr>
              <w:t xml:space="preserve"> flocks and have lambs tethered or penned at all times.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21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661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Comment</w:t>
            </w:r>
          </w:p>
        </w:tc>
      </w:tr>
      <w:tr w:rsidR="00D027C5" w:rsidRPr="001F261C" w:rsidTr="00C42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</w:p>
          <w:p w:rsidR="00D027C5" w:rsidRPr="001F261C" w:rsidRDefault="00D027C5" w:rsidP="00D027C5">
            <w:pPr>
              <w:spacing w:after="0"/>
              <w:ind w:left="-111"/>
              <w:rPr>
                <w:sz w:val="18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199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079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AC5232" w:rsidTr="00C42741">
        <w:trPr>
          <w:trHeight w:val="379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tabs>
                <w:tab w:val="left" w:pos="8595"/>
              </w:tabs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  <w:tr w:rsidR="00D027C5" w:rsidRPr="00AC5232" w:rsidTr="00C42741">
        <w:trPr>
          <w:trHeight w:val="500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AUDIT SUMMARY</w:t>
            </w:r>
          </w:p>
          <w:p w:rsidR="00D027C5" w:rsidRPr="001F261C" w:rsidRDefault="00D027C5" w:rsidP="00D027C5">
            <w:pPr>
              <w:spacing w:after="0"/>
              <w:ind w:left="-111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Provisions comply with SheepMAP Guideline</w:t>
            </w:r>
            <w:r w:rsidRPr="001F261C"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3" w:right="-5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993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1F261C">
              <w:rPr>
                <w:rFonts w:ascii="Arial" w:hAnsi="Arial" w:cs="Arial"/>
                <w:sz w:val="18"/>
                <w:szCs w:val="20"/>
              </w:rPr>
              <w:t xml:space="preserve"> or No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550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61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027C5" w:rsidRPr="00AC5232" w:rsidTr="00C42741">
        <w:trPr>
          <w:trHeight w:val="2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jc w:val="center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</w:rPr>
              <w:t>Description of Element</w:t>
            </w:r>
          </w:p>
        </w:tc>
      </w:tr>
      <w:tr w:rsidR="00D027C5" w:rsidRPr="00AC5232" w:rsidTr="00C42741">
        <w:trPr>
          <w:trHeight w:val="454"/>
        </w:trPr>
        <w:tc>
          <w:tcPr>
            <w:tcW w:w="19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027C5" w:rsidRPr="001F261C" w:rsidRDefault="00D027C5" w:rsidP="00D027C5">
            <w:pPr>
              <w:ind w:left="-111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 xml:space="preserve">Non Compliance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Minor Defect</w:t>
            </w:r>
          </w:p>
        </w:tc>
        <w:tc>
          <w:tcPr>
            <w:tcW w:w="677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C42741">
        <w:trPr>
          <w:trHeight w:val="454"/>
        </w:trPr>
        <w:tc>
          <w:tcPr>
            <w:tcW w:w="19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ind w:left="-11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Major  Defect</w:t>
            </w:r>
          </w:p>
        </w:tc>
        <w:tc>
          <w:tcPr>
            <w:tcW w:w="67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3632A5">
        <w:trPr>
          <w:trHeight w:val="454"/>
        </w:trPr>
        <w:tc>
          <w:tcPr>
            <w:tcW w:w="19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  <w:szCs w:val="20"/>
              </w:rPr>
            </w:pPr>
            <w:r w:rsidRPr="001F261C">
              <w:rPr>
                <w:rFonts w:ascii="Arial" w:hAnsi="Arial" w:cs="Arial"/>
                <w:sz w:val="18"/>
                <w:szCs w:val="20"/>
              </w:rPr>
              <w:t>Critical Defect</w:t>
            </w:r>
          </w:p>
        </w:tc>
        <w:tc>
          <w:tcPr>
            <w:tcW w:w="67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</w:p>
        </w:tc>
      </w:tr>
      <w:tr w:rsidR="00D027C5" w:rsidRPr="00AC5232" w:rsidTr="00C42741">
        <w:trPr>
          <w:trHeight w:val="624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Default="00D027C5" w:rsidP="00D027C5">
            <w:pPr>
              <w:spacing w:after="0" w:line="312" w:lineRule="auto"/>
              <w:rPr>
                <w:rFonts w:ascii="Arial" w:hAnsi="Arial" w:cs="Arial"/>
                <w:sz w:val="18"/>
              </w:rPr>
            </w:pPr>
            <w:r w:rsidRPr="001F261C">
              <w:rPr>
                <w:rFonts w:ascii="Arial" w:hAnsi="Arial" w:cs="Arial"/>
                <w:b/>
                <w:i/>
                <w:sz w:val="18"/>
                <w:szCs w:val="20"/>
              </w:rPr>
              <w:t>Chief Steward signs that he/she understands the above listed requirements and that these requirements will be met during the show.</w:t>
            </w:r>
          </w:p>
        </w:tc>
      </w:tr>
      <w:tr w:rsidR="00D027C5" w:rsidRPr="00AC5232" w:rsidTr="00C42741">
        <w:trPr>
          <w:trHeight w:val="510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 w:rsidRPr="001F261C">
              <w:rPr>
                <w:rFonts w:ascii="Arial" w:hAnsi="Arial" w:cs="Arial"/>
                <w:sz w:val="18"/>
              </w:rPr>
              <w:t>Chief Steward Signature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Date: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224B7C" w:rsidRDefault="00D027C5" w:rsidP="00D027C5">
            <w:pPr>
              <w:pStyle w:val="PlainText"/>
              <w:rPr>
                <w:rFonts w:ascii="Arial" w:hAnsi="Arial" w:cs="Arial"/>
                <w:szCs w:val="22"/>
              </w:rPr>
            </w:pPr>
          </w:p>
        </w:tc>
      </w:tr>
      <w:tr w:rsidR="00D027C5" w:rsidRPr="00AC5232" w:rsidTr="00C42741">
        <w:trPr>
          <w:trHeight w:val="51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spacing w:after="0"/>
              <w:rPr>
                <w:rFonts w:ascii="Arial" w:hAnsi="Arial" w:cs="Arial"/>
                <w:b/>
                <w:i/>
                <w:sz w:val="18"/>
              </w:rPr>
            </w:pPr>
            <w:r w:rsidRPr="001F261C">
              <w:rPr>
                <w:rFonts w:ascii="Arial" w:hAnsi="Arial" w:cs="Arial"/>
                <w:sz w:val="18"/>
              </w:rPr>
              <w:t>Auditor Signature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43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7C5" w:rsidRPr="001F261C" w:rsidRDefault="00D027C5" w:rsidP="00D027C5">
            <w:pPr>
              <w:pStyle w:val="PlainTex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Date: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027C5" w:rsidRPr="00224B7C" w:rsidRDefault="00D027C5" w:rsidP="00D027C5">
            <w:pPr>
              <w:pStyle w:val="PlainText"/>
              <w:rPr>
                <w:rFonts w:ascii="Arial" w:hAnsi="Arial" w:cs="Arial"/>
                <w:szCs w:val="22"/>
              </w:rPr>
            </w:pPr>
          </w:p>
        </w:tc>
      </w:tr>
    </w:tbl>
    <w:p w:rsidR="00B3767E" w:rsidRPr="00B3767E" w:rsidRDefault="00B3767E" w:rsidP="00353F53">
      <w:pPr>
        <w:rPr>
          <w:b/>
        </w:rPr>
      </w:pPr>
    </w:p>
    <w:sectPr w:rsidR="00B3767E" w:rsidRPr="00B3767E" w:rsidSect="003F1168">
      <w:headerReference w:type="default" r:id="rId10"/>
      <w:pgSz w:w="11906" w:h="16838"/>
      <w:pgMar w:top="851" w:right="1080" w:bottom="1276" w:left="1080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8A" w:rsidRDefault="00747F8A" w:rsidP="00E67FDB">
      <w:pPr>
        <w:spacing w:after="0" w:line="240" w:lineRule="auto"/>
      </w:pPr>
      <w:r>
        <w:separator/>
      </w:r>
    </w:p>
  </w:endnote>
  <w:endnote w:type="continuationSeparator" w:id="0">
    <w:p w:rsidR="00747F8A" w:rsidRDefault="00747F8A" w:rsidP="00E6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003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2C06" w:rsidRDefault="00C82C06">
            <w:pPr>
              <w:pStyle w:val="Footer"/>
              <w:jc w:val="right"/>
            </w:pPr>
            <w:r w:rsidRPr="00677DE7">
              <w:t xml:space="preserve">Page </w:t>
            </w:r>
            <w:r w:rsidRPr="00677DE7">
              <w:rPr>
                <w:bCs/>
                <w:sz w:val="24"/>
                <w:szCs w:val="24"/>
              </w:rPr>
              <w:fldChar w:fldCharType="begin"/>
            </w:r>
            <w:r w:rsidRPr="00677DE7">
              <w:rPr>
                <w:bCs/>
              </w:rPr>
              <w:instrText xml:space="preserve"> PAGE </w:instrText>
            </w:r>
            <w:r w:rsidRPr="00677DE7">
              <w:rPr>
                <w:bCs/>
                <w:sz w:val="24"/>
                <w:szCs w:val="24"/>
              </w:rPr>
              <w:fldChar w:fldCharType="separate"/>
            </w:r>
            <w:r w:rsidR="00006043">
              <w:rPr>
                <w:bCs/>
                <w:noProof/>
              </w:rPr>
              <w:t>1</w:t>
            </w:r>
            <w:r w:rsidRPr="00677DE7">
              <w:rPr>
                <w:bCs/>
                <w:sz w:val="24"/>
                <w:szCs w:val="24"/>
              </w:rPr>
              <w:fldChar w:fldCharType="end"/>
            </w:r>
            <w:r w:rsidRPr="00677DE7">
              <w:t xml:space="preserve"> of </w:t>
            </w:r>
            <w:r w:rsidRPr="00677DE7">
              <w:rPr>
                <w:bCs/>
                <w:sz w:val="24"/>
                <w:szCs w:val="24"/>
              </w:rPr>
              <w:t>3</w:t>
            </w:r>
          </w:p>
        </w:sdtContent>
      </w:sdt>
    </w:sdtContent>
  </w:sdt>
  <w:p w:rsidR="00C82C06" w:rsidRDefault="00C82C06" w:rsidP="00E67FDB">
    <w:pPr>
      <w:pStyle w:val="Footer"/>
      <w:tabs>
        <w:tab w:val="clear" w:pos="4513"/>
        <w:tab w:val="clear" w:pos="9026"/>
        <w:tab w:val="left" w:pos="37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8A" w:rsidRDefault="00747F8A" w:rsidP="00E67FDB">
      <w:pPr>
        <w:spacing w:after="0" w:line="240" w:lineRule="auto"/>
      </w:pPr>
      <w:r>
        <w:separator/>
      </w:r>
    </w:p>
  </w:footnote>
  <w:footnote w:type="continuationSeparator" w:id="0">
    <w:p w:rsidR="00747F8A" w:rsidRDefault="00747F8A" w:rsidP="00E6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06" w:rsidRDefault="00C82C06" w:rsidP="00353F53">
    <w:pPr>
      <w:spacing w:line="312" w:lineRule="auto"/>
      <w:jc w:val="center"/>
      <w:rPr>
        <w:rFonts w:ascii="Arial" w:hAnsi="Arial" w:cs="Arial"/>
        <w:b/>
      </w:rPr>
    </w:pPr>
    <w:r w:rsidRPr="00E5537E">
      <w:rPr>
        <w:rFonts w:ascii="Arial" w:hAnsi="Arial" w:cs="Arial"/>
        <w:b/>
      </w:rPr>
      <w:t>Sheep MAP SHOW, SALE &amp; EX</w:t>
    </w:r>
    <w:r>
      <w:rPr>
        <w:rFonts w:ascii="Arial" w:hAnsi="Arial" w:cs="Arial"/>
        <w:b/>
      </w:rPr>
      <w:t>HIBITION VENUE COMPLIANCE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4D42"/>
    <w:multiLevelType w:val="hybridMultilevel"/>
    <w:tmpl w:val="B2E0E9A6"/>
    <w:lvl w:ilvl="0" w:tplc="6D221CB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154D7"/>
    <w:multiLevelType w:val="hybridMultilevel"/>
    <w:tmpl w:val="F6EEA00C"/>
    <w:lvl w:ilvl="0" w:tplc="40A44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80"/>
    <w:rsid w:val="00006043"/>
    <w:rsid w:val="000626A3"/>
    <w:rsid w:val="000E7EE3"/>
    <w:rsid w:val="00185CCB"/>
    <w:rsid w:val="001C715A"/>
    <w:rsid w:val="001E31C5"/>
    <w:rsid w:val="001F261C"/>
    <w:rsid w:val="00224B7C"/>
    <w:rsid w:val="00353F53"/>
    <w:rsid w:val="003F1168"/>
    <w:rsid w:val="0040652E"/>
    <w:rsid w:val="00493899"/>
    <w:rsid w:val="004A5E31"/>
    <w:rsid w:val="004B37F8"/>
    <w:rsid w:val="005C7538"/>
    <w:rsid w:val="00617095"/>
    <w:rsid w:val="00677DE7"/>
    <w:rsid w:val="006811B7"/>
    <w:rsid w:val="006E7D01"/>
    <w:rsid w:val="00706A45"/>
    <w:rsid w:val="00747F8A"/>
    <w:rsid w:val="00796267"/>
    <w:rsid w:val="007F0B8C"/>
    <w:rsid w:val="007F512A"/>
    <w:rsid w:val="00873E45"/>
    <w:rsid w:val="00902D65"/>
    <w:rsid w:val="009E0A80"/>
    <w:rsid w:val="00A0698A"/>
    <w:rsid w:val="00A07DA2"/>
    <w:rsid w:val="00B3767E"/>
    <w:rsid w:val="00BD15DA"/>
    <w:rsid w:val="00C169FD"/>
    <w:rsid w:val="00C42741"/>
    <w:rsid w:val="00C71114"/>
    <w:rsid w:val="00C82C06"/>
    <w:rsid w:val="00C92BF9"/>
    <w:rsid w:val="00CA4D9F"/>
    <w:rsid w:val="00D027C5"/>
    <w:rsid w:val="00DE70C6"/>
    <w:rsid w:val="00E67FDB"/>
    <w:rsid w:val="00E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4F4F9-3548-4EAC-B2DF-1CEFF23F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C92B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92BF9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7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DB"/>
  </w:style>
  <w:style w:type="paragraph" w:styleId="Footer">
    <w:name w:val="footer"/>
    <w:basedOn w:val="Normal"/>
    <w:link w:val="FooterChar"/>
    <w:uiPriority w:val="99"/>
    <w:unhideWhenUsed/>
    <w:rsid w:val="00E6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DB"/>
  </w:style>
  <w:style w:type="paragraph" w:styleId="BalloonText">
    <w:name w:val="Balloon Text"/>
    <w:basedOn w:val="Normal"/>
    <w:link w:val="BalloonTextChar"/>
    <w:uiPriority w:val="99"/>
    <w:semiHidden/>
    <w:unhideWhenUsed/>
    <w:rsid w:val="0061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E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E7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BA09-8052-4EE2-8763-C535D8AA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171233E1</Template>
  <TotalTime>3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Shannan Wheeler</dc:creator>
  <cp:keywords/>
  <dc:description/>
  <cp:lastModifiedBy>Harley McNamara</cp:lastModifiedBy>
  <cp:revision>2</cp:revision>
  <cp:lastPrinted>2013-09-27T03:48:00Z</cp:lastPrinted>
  <dcterms:created xsi:type="dcterms:W3CDTF">2014-08-27T01:40:00Z</dcterms:created>
  <dcterms:modified xsi:type="dcterms:W3CDTF">2014-08-27T01:40:00Z</dcterms:modified>
</cp:coreProperties>
</file>